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0DF" w:rsidRDefault="006B40DF" w:rsidP="006B40DF">
      <w:pPr>
        <w:spacing w:before="217" w:line="224" w:lineRule="auto"/>
        <w:ind w:firstLine="231"/>
        <w:rPr>
          <w:rFonts w:ascii="黑体" w:eastAsia="黑体" w:hAnsi="黑体" w:cs="黑体"/>
          <w:sz w:val="27"/>
          <w:szCs w:val="27"/>
        </w:rPr>
      </w:pPr>
      <w:r>
        <w:rPr>
          <w:rFonts w:ascii="黑体" w:eastAsia="黑体" w:hAnsi="黑体" w:cs="黑体"/>
          <w:spacing w:val="-2"/>
          <w:sz w:val="27"/>
          <w:szCs w:val="27"/>
          <w14:textOutline w14:w="4902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附件</w:t>
      </w:r>
    </w:p>
    <w:p w:rsidR="006B40DF" w:rsidRDefault="006B40DF" w:rsidP="006B40DF">
      <w:pPr>
        <w:spacing w:before="200" w:line="219" w:lineRule="auto"/>
        <w:ind w:firstLine="898"/>
        <w:rPr>
          <w:rFonts w:ascii="宋体" w:eastAsia="宋体" w:hAnsi="宋体" w:cs="宋体"/>
          <w:sz w:val="27"/>
          <w:szCs w:val="27"/>
        </w:rPr>
      </w:pPr>
      <w:r>
        <w:rPr>
          <w:rFonts w:ascii="宋体" w:eastAsia="宋体" w:hAnsi="宋体" w:cs="宋体"/>
          <w:spacing w:val="14"/>
          <w:w w:val="116"/>
          <w:sz w:val="27"/>
          <w:szCs w:val="27"/>
        </w:rPr>
        <w:t>2021年高职示范性虚拟仿真实训基地和职教集团(联盟)奖补经费预算表</w:t>
      </w:r>
    </w:p>
    <w:p w:rsidR="006B40DF" w:rsidRDefault="006B40DF" w:rsidP="006B40DF">
      <w:pPr>
        <w:spacing w:before="242" w:line="220" w:lineRule="auto"/>
        <w:ind w:firstLine="10617"/>
        <w:rPr>
          <w:rFonts w:ascii="宋体" w:eastAsia="宋体" w:hAnsi="宋体" w:cs="宋体"/>
          <w:sz w:val="27"/>
          <w:szCs w:val="27"/>
        </w:rPr>
      </w:pPr>
      <w:r>
        <w:rPr>
          <w:rFonts w:eastAsia="Ari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282575</wp:posOffset>
                </wp:positionV>
                <wp:extent cx="7448550" cy="4940935"/>
                <wp:effectExtent l="0" t="635" r="0" b="190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0" cy="4940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0DF" w:rsidRDefault="006B40DF" w:rsidP="006B40DF">
                            <w:pPr>
                              <w:spacing w:line="20" w:lineRule="exact"/>
                            </w:pPr>
                          </w:p>
                          <w:tbl>
                            <w:tblPr>
                              <w:tblStyle w:val="TableNormal"/>
                              <w:tblW w:w="11689" w:type="dxa"/>
                              <w:tblInd w:w="2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20"/>
                              <w:gridCol w:w="3080"/>
                              <w:gridCol w:w="1269"/>
                              <w:gridCol w:w="1270"/>
                              <w:gridCol w:w="1270"/>
                              <w:gridCol w:w="1660"/>
                              <w:gridCol w:w="1280"/>
                              <w:gridCol w:w="1240"/>
                            </w:tblGrid>
                            <w:tr w:rsidR="006B40DF">
                              <w:trPr>
                                <w:trHeight w:val="569"/>
                              </w:trPr>
                              <w:tc>
                                <w:tcPr>
                                  <w:tcW w:w="620" w:type="dxa"/>
                                  <w:tcBorders>
                                    <w:left w:val="none" w:sz="2" w:space="0" w:color="000000"/>
                                    <w:right w:val="single" w:sz="4" w:space="0" w:color="000000"/>
                                  </w:tcBorders>
                                  <w:textDirection w:val="tbRlV"/>
                                </w:tcPr>
                                <w:p w:rsidR="006B40DF" w:rsidRDefault="006B40DF">
                                  <w:pPr>
                                    <w:spacing w:before="184" w:line="225" w:lineRule="auto"/>
                                    <w:rPr>
                                      <w:rFonts w:ascii="宋体" w:eastAsia="宋体" w:hAnsi="宋体" w:cs="宋体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8"/>
                                      <w:sz w:val="23"/>
                                      <w:szCs w:val="23"/>
                                    </w:rPr>
                                    <w:t>序号</w:t>
                                  </w:r>
                                </w:p>
                              </w:tc>
                              <w:tc>
                                <w:tcPr>
                                  <w:tcW w:w="308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>
                                  <w:pPr>
                                    <w:spacing w:before="170" w:line="220" w:lineRule="auto"/>
                                    <w:ind w:firstLine="1064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3"/>
                                      <w:sz w:val="24"/>
                                      <w:szCs w:val="24"/>
                                    </w:rPr>
                                    <w:t>学校名称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>
                                  <w:pPr>
                                    <w:spacing w:before="171" w:line="221" w:lineRule="auto"/>
                                    <w:ind w:firstLine="404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5"/>
                                      <w:sz w:val="24"/>
                                      <w:szCs w:val="24"/>
                                    </w:rPr>
                                    <w:t>合计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>
                                  <w:pPr>
                                    <w:spacing w:before="170" w:line="220" w:lineRule="auto"/>
                                    <w:ind w:firstLine="275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2"/>
                                      <w:sz w:val="24"/>
                                      <w:szCs w:val="24"/>
                                    </w:rPr>
                                    <w:t>实训基地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>
                                  <w:pPr>
                                    <w:spacing w:before="169" w:line="219" w:lineRule="auto"/>
                                    <w:ind w:firstLine="275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2"/>
                                      <w:sz w:val="24"/>
                                      <w:szCs w:val="24"/>
                                    </w:rPr>
                                    <w:t>职教集团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>
                                  <w:pPr>
                                    <w:spacing w:before="171" w:line="221" w:lineRule="auto"/>
                                    <w:ind w:firstLine="346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-4"/>
                                      <w:sz w:val="24"/>
                                      <w:szCs w:val="24"/>
                                    </w:rPr>
                                    <w:t>下达方式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vMerge w:val="restart"/>
                                  <w:tcBorders>
                                    <w:left w:val="single" w:sz="4" w:space="0" w:color="000000"/>
                                    <w:bottom w:val="non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>
                                  <w:pPr>
                                    <w:spacing w:line="318" w:lineRule="auto"/>
                                  </w:pPr>
                                </w:p>
                                <w:p w:rsidR="006B40DF" w:rsidRDefault="006B40DF">
                                  <w:pPr>
                                    <w:spacing w:before="78" w:line="219" w:lineRule="auto"/>
                                    <w:ind w:firstLine="155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11"/>
                                      <w:sz w:val="24"/>
                                      <w:szCs w:val="24"/>
                                    </w:rPr>
                                    <w:t>功能科目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vMerge w:val="restart"/>
                                  <w:tcBorders>
                                    <w:left w:val="single" w:sz="4" w:space="0" w:color="000000"/>
                                    <w:bottom w:val="none" w:sz="2" w:space="0" w:color="000000"/>
                                    <w:right w:val="none" w:sz="2" w:space="0" w:color="000000"/>
                                  </w:tcBorders>
                                </w:tcPr>
                                <w:p w:rsidR="006B40DF" w:rsidRDefault="006B40DF">
                                  <w:pPr>
                                    <w:spacing w:line="318" w:lineRule="auto"/>
                                  </w:pPr>
                                </w:p>
                                <w:p w:rsidR="006B40DF" w:rsidRDefault="006B40DF">
                                  <w:pPr>
                                    <w:spacing w:before="78" w:line="219" w:lineRule="auto"/>
                                    <w:ind w:firstLine="135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11"/>
                                      <w:sz w:val="24"/>
                                      <w:szCs w:val="24"/>
                                    </w:rPr>
                                    <w:t>经济科目</w:t>
                                  </w:r>
                                </w:p>
                              </w:tc>
                            </w:tr>
                            <w:tr w:rsidR="006B40DF">
                              <w:trPr>
                                <w:trHeight w:val="445"/>
                              </w:trPr>
                              <w:tc>
                                <w:tcPr>
                                  <w:tcW w:w="3700" w:type="dxa"/>
                                  <w:gridSpan w:val="2"/>
                                  <w:tcBorders>
                                    <w:left w:val="non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>
                                  <w:pPr>
                                    <w:spacing w:before="107" w:line="221" w:lineRule="auto"/>
                                    <w:ind w:firstLine="1609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5"/>
                                      <w:sz w:val="24"/>
                                      <w:szCs w:val="24"/>
                                    </w:rPr>
                                    <w:t>合计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>
                                  <w:pPr>
                                    <w:spacing w:before="139" w:line="183" w:lineRule="auto"/>
                                    <w:ind w:firstLine="635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-2"/>
                                      <w:sz w:val="24"/>
                                      <w:szCs w:val="24"/>
                                    </w:rPr>
                                    <w:t>2,480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>
                                  <w:pPr>
                                    <w:spacing w:before="138" w:line="184" w:lineRule="auto"/>
                                    <w:ind w:firstLine="635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-5"/>
                                      <w:sz w:val="24"/>
                                      <w:szCs w:val="24"/>
                                    </w:rPr>
                                    <w:t>1,500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>
                                  <w:pPr>
                                    <w:spacing w:before="167" w:line="185" w:lineRule="auto"/>
                                    <w:ind w:firstLine="875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-3"/>
                                      <w:sz w:val="24"/>
                                      <w:szCs w:val="24"/>
                                    </w:rPr>
                                    <w:t>980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/>
                              </w:tc>
                              <w:tc>
                                <w:tcPr>
                                  <w:tcW w:w="1280" w:type="dxa"/>
                                  <w:vMerge/>
                                  <w:tcBorders>
                                    <w:top w:val="non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/>
                              </w:tc>
                              <w:tc>
                                <w:tcPr>
                                  <w:tcW w:w="1240" w:type="dxa"/>
                                  <w:vMerge/>
                                  <w:tcBorders>
                                    <w:top w:val="none" w:sz="2" w:space="0" w:color="000000"/>
                                    <w:left w:val="single" w:sz="4" w:space="0" w:color="000000"/>
                                    <w:right w:val="none" w:sz="2" w:space="0" w:color="000000"/>
                                  </w:tcBorders>
                                </w:tcPr>
                                <w:p w:rsidR="006B40DF" w:rsidRDefault="006B40DF"/>
                              </w:tc>
                            </w:tr>
                            <w:tr w:rsidR="006B40DF">
                              <w:trPr>
                                <w:trHeight w:val="444"/>
                              </w:trPr>
                              <w:tc>
                                <w:tcPr>
                                  <w:tcW w:w="620" w:type="dxa"/>
                                  <w:tcBorders>
                                    <w:left w:val="non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>
                                  <w:pPr>
                                    <w:spacing w:before="178" w:line="187" w:lineRule="auto"/>
                                    <w:ind w:firstLine="339"/>
                                    <w:rPr>
                                      <w:rFonts w:ascii="宋体" w:eastAsia="宋体" w:hAnsi="宋体"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8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>
                                  <w:pPr>
                                    <w:spacing w:before="104" w:line="219" w:lineRule="auto"/>
                                    <w:ind w:firstLine="44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-1"/>
                                      <w:sz w:val="24"/>
                                      <w:szCs w:val="24"/>
                                    </w:rPr>
                                    <w:t>重庆医药高等专科学校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>
                                  <w:pPr>
                                    <w:spacing w:before="167" w:line="185" w:lineRule="auto"/>
                                    <w:ind w:firstLine="875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-3"/>
                                      <w:sz w:val="24"/>
                                      <w:szCs w:val="24"/>
                                    </w:rPr>
                                    <w:t>240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>
                                  <w:pPr>
                                    <w:spacing w:before="167" w:line="185" w:lineRule="auto"/>
                                    <w:ind w:firstLine="875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-7"/>
                                      <w:sz w:val="24"/>
                                      <w:szCs w:val="24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>
                                  <w:pPr>
                                    <w:spacing w:before="167" w:line="185" w:lineRule="auto"/>
                                    <w:ind w:firstLine="875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-7"/>
                                      <w:sz w:val="24"/>
                                      <w:szCs w:val="24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/>
                              </w:tc>
                              <w:tc>
                                <w:tcPr>
                                  <w:tcW w:w="1280" w:type="dxa"/>
                                  <w:vMerge w:val="restart"/>
                                  <w:tcBorders>
                                    <w:left w:val="single" w:sz="4" w:space="0" w:color="000000"/>
                                    <w:bottom w:val="non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>
                                  <w:pPr>
                                    <w:spacing w:line="258" w:lineRule="auto"/>
                                  </w:pPr>
                                </w:p>
                                <w:p w:rsidR="006B40DF" w:rsidRDefault="006B40DF">
                                  <w:pPr>
                                    <w:spacing w:line="258" w:lineRule="auto"/>
                                  </w:pPr>
                                </w:p>
                                <w:p w:rsidR="006B40DF" w:rsidRDefault="006B40DF">
                                  <w:pPr>
                                    <w:spacing w:line="258" w:lineRule="auto"/>
                                  </w:pPr>
                                </w:p>
                                <w:p w:rsidR="006B40DF" w:rsidRDefault="006B40DF">
                                  <w:pPr>
                                    <w:spacing w:line="258" w:lineRule="auto"/>
                                  </w:pPr>
                                </w:p>
                                <w:p w:rsidR="006B40DF" w:rsidRDefault="006B40DF">
                                  <w:pPr>
                                    <w:spacing w:line="258" w:lineRule="auto"/>
                                  </w:pPr>
                                </w:p>
                                <w:p w:rsidR="006B40DF" w:rsidRDefault="006B40DF">
                                  <w:pPr>
                                    <w:spacing w:line="258" w:lineRule="auto"/>
                                  </w:pPr>
                                </w:p>
                                <w:p w:rsidR="006B40DF" w:rsidRDefault="006B40DF">
                                  <w:pPr>
                                    <w:spacing w:line="258" w:lineRule="auto"/>
                                  </w:pPr>
                                </w:p>
                                <w:p w:rsidR="006B40DF" w:rsidRDefault="006B40DF">
                                  <w:pPr>
                                    <w:spacing w:line="258" w:lineRule="auto"/>
                                  </w:pPr>
                                </w:p>
                                <w:p w:rsidR="006B40DF" w:rsidRDefault="006B40DF">
                                  <w:pPr>
                                    <w:spacing w:line="258" w:lineRule="auto"/>
                                  </w:pPr>
                                </w:p>
                                <w:p w:rsidR="006B40DF" w:rsidRDefault="006B40DF">
                                  <w:pPr>
                                    <w:spacing w:line="259" w:lineRule="auto"/>
                                  </w:pPr>
                                </w:p>
                                <w:p w:rsidR="006B40DF" w:rsidRDefault="006B40DF">
                                  <w:pPr>
                                    <w:spacing w:line="259" w:lineRule="auto"/>
                                  </w:pPr>
                                </w:p>
                                <w:p w:rsidR="006B40DF" w:rsidRDefault="006B40DF">
                                  <w:pPr>
                                    <w:spacing w:before="78" w:line="219" w:lineRule="auto"/>
                                    <w:ind w:firstLine="395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-4"/>
                                      <w:sz w:val="24"/>
                                      <w:szCs w:val="24"/>
                                    </w:rPr>
                                    <w:t>高等</w:t>
                                  </w:r>
                                </w:p>
                                <w:p w:rsidR="006B40DF" w:rsidRDefault="006B40DF">
                                  <w:pPr>
                                    <w:spacing w:before="15" w:line="219" w:lineRule="auto"/>
                                    <w:ind w:firstLine="155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4"/>
                                      <w:sz w:val="24"/>
                                      <w:szCs w:val="24"/>
                                    </w:rPr>
                                    <w:t>职业教育</w:t>
                                  </w:r>
                                </w:p>
                                <w:p w:rsidR="006B40DF" w:rsidRDefault="006B40DF">
                                  <w:pPr>
                                    <w:spacing w:before="76" w:line="185" w:lineRule="auto"/>
                                    <w:ind w:firstLine="215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-2"/>
                                      <w:sz w:val="24"/>
                                      <w:szCs w:val="24"/>
                                    </w:rPr>
                                    <w:t>2050305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vMerge w:val="restart"/>
                                  <w:tcBorders>
                                    <w:left w:val="single" w:sz="4" w:space="0" w:color="000000"/>
                                    <w:bottom w:val="none" w:sz="2" w:space="0" w:color="000000"/>
                                    <w:right w:val="none" w:sz="2" w:space="0" w:color="000000"/>
                                  </w:tcBorders>
                                </w:tcPr>
                                <w:p w:rsidR="006B40DF" w:rsidRDefault="006B40DF">
                                  <w:pPr>
                                    <w:spacing w:line="258" w:lineRule="auto"/>
                                  </w:pPr>
                                </w:p>
                                <w:p w:rsidR="006B40DF" w:rsidRDefault="006B40DF">
                                  <w:pPr>
                                    <w:spacing w:line="258" w:lineRule="auto"/>
                                  </w:pPr>
                                </w:p>
                                <w:p w:rsidR="006B40DF" w:rsidRDefault="006B40DF">
                                  <w:pPr>
                                    <w:spacing w:line="258" w:lineRule="auto"/>
                                  </w:pPr>
                                </w:p>
                                <w:p w:rsidR="006B40DF" w:rsidRDefault="006B40DF">
                                  <w:pPr>
                                    <w:spacing w:line="258" w:lineRule="auto"/>
                                  </w:pPr>
                                </w:p>
                                <w:p w:rsidR="006B40DF" w:rsidRDefault="006B40DF">
                                  <w:pPr>
                                    <w:spacing w:line="258" w:lineRule="auto"/>
                                  </w:pPr>
                                </w:p>
                                <w:p w:rsidR="006B40DF" w:rsidRDefault="006B40DF">
                                  <w:pPr>
                                    <w:spacing w:line="258" w:lineRule="auto"/>
                                  </w:pPr>
                                </w:p>
                                <w:p w:rsidR="006B40DF" w:rsidRDefault="006B40DF">
                                  <w:pPr>
                                    <w:spacing w:line="258" w:lineRule="auto"/>
                                  </w:pPr>
                                </w:p>
                                <w:p w:rsidR="006B40DF" w:rsidRDefault="006B40DF">
                                  <w:pPr>
                                    <w:spacing w:line="258" w:lineRule="auto"/>
                                  </w:pPr>
                                </w:p>
                                <w:p w:rsidR="006B40DF" w:rsidRDefault="006B40DF">
                                  <w:pPr>
                                    <w:spacing w:line="259" w:lineRule="auto"/>
                                  </w:pPr>
                                </w:p>
                                <w:p w:rsidR="006B40DF" w:rsidRDefault="006B40DF">
                                  <w:pPr>
                                    <w:spacing w:line="259" w:lineRule="auto"/>
                                  </w:pPr>
                                </w:p>
                                <w:p w:rsidR="006B40DF" w:rsidRDefault="006B40DF">
                                  <w:pPr>
                                    <w:spacing w:line="259" w:lineRule="auto"/>
                                  </w:pPr>
                                </w:p>
                                <w:p w:rsidR="006B40DF" w:rsidRDefault="006B40DF">
                                  <w:pPr>
                                    <w:spacing w:before="78" w:line="220" w:lineRule="auto"/>
                                    <w:ind w:firstLine="256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5"/>
                                      <w:sz w:val="24"/>
                                      <w:szCs w:val="24"/>
                                    </w:rPr>
                                    <w:t>其他资</w:t>
                                  </w:r>
                                </w:p>
                                <w:p w:rsidR="006B40DF" w:rsidRDefault="006B40DF">
                                  <w:pPr>
                                    <w:spacing w:before="21" w:line="219" w:lineRule="auto"/>
                                    <w:ind w:firstLine="135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7"/>
                                      <w:sz w:val="24"/>
                                      <w:szCs w:val="24"/>
                                    </w:rPr>
                                    <w:t>本性支出</w:t>
                                  </w:r>
                                </w:p>
                                <w:p w:rsidR="006B40DF" w:rsidRDefault="006B40DF">
                                  <w:pPr>
                                    <w:spacing w:before="67" w:line="185" w:lineRule="auto"/>
                                    <w:ind w:firstLine="436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-4"/>
                                      <w:sz w:val="24"/>
                                      <w:szCs w:val="24"/>
                                    </w:rPr>
                                    <w:t>310</w:t>
                                  </w:r>
                                </w:p>
                              </w:tc>
                            </w:tr>
                            <w:tr w:rsidR="006B40DF">
                              <w:trPr>
                                <w:trHeight w:val="435"/>
                              </w:trPr>
                              <w:tc>
                                <w:tcPr>
                                  <w:tcW w:w="620" w:type="dxa"/>
                                  <w:tcBorders>
                                    <w:left w:val="non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>
                                  <w:pPr>
                                    <w:spacing w:before="168" w:line="186" w:lineRule="auto"/>
                                    <w:ind w:firstLine="310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8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>
                                  <w:pPr>
                                    <w:spacing w:before="106" w:line="219" w:lineRule="auto"/>
                                    <w:ind w:firstLine="44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1"/>
                                      <w:sz w:val="24"/>
                                      <w:szCs w:val="24"/>
                                    </w:rPr>
                                    <w:t>重庆工业职业技术学院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>
                                  <w:pPr>
                                    <w:spacing w:before="168" w:line="185" w:lineRule="auto"/>
                                    <w:ind w:firstLine="875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-3"/>
                                      <w:sz w:val="24"/>
                                      <w:szCs w:val="24"/>
                                    </w:rPr>
                                    <w:t>240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>
                                  <w:pPr>
                                    <w:spacing w:before="168" w:line="185" w:lineRule="auto"/>
                                    <w:ind w:firstLine="995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-7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>
                                  <w:pPr>
                                    <w:spacing w:before="168" w:line="185" w:lineRule="auto"/>
                                    <w:ind w:firstLine="875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-7"/>
                                      <w:sz w:val="24"/>
                                      <w:szCs w:val="24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/>
                              </w:tc>
                              <w:tc>
                                <w:tcPr>
                                  <w:tcW w:w="1280" w:type="dxa"/>
                                  <w:vMerge/>
                                  <w:tcBorders>
                                    <w:top w:val="none" w:sz="2" w:space="0" w:color="000000"/>
                                    <w:left w:val="single" w:sz="4" w:space="0" w:color="000000"/>
                                    <w:bottom w:val="non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/>
                              </w:tc>
                              <w:tc>
                                <w:tcPr>
                                  <w:tcW w:w="1240" w:type="dxa"/>
                                  <w:vMerge/>
                                  <w:tcBorders>
                                    <w:top w:val="none" w:sz="2" w:space="0" w:color="000000"/>
                                    <w:left w:val="single" w:sz="4" w:space="0" w:color="000000"/>
                                    <w:bottom w:val="none" w:sz="2" w:space="0" w:color="000000"/>
                                    <w:right w:val="none" w:sz="2" w:space="0" w:color="000000"/>
                                  </w:tcBorders>
                                </w:tcPr>
                                <w:p w:rsidR="006B40DF" w:rsidRDefault="006B40DF"/>
                              </w:tc>
                            </w:tr>
                            <w:tr w:rsidR="006B40DF">
                              <w:trPr>
                                <w:trHeight w:val="444"/>
                              </w:trPr>
                              <w:tc>
                                <w:tcPr>
                                  <w:tcW w:w="620" w:type="dxa"/>
                                  <w:tcBorders>
                                    <w:left w:val="non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>
                                  <w:pPr>
                                    <w:spacing w:before="168" w:line="185" w:lineRule="auto"/>
                                    <w:ind w:firstLine="310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8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>
                                  <w:pPr>
                                    <w:spacing w:before="106" w:line="219" w:lineRule="auto"/>
                                    <w:ind w:firstLine="44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1"/>
                                      <w:sz w:val="24"/>
                                      <w:szCs w:val="24"/>
                                    </w:rPr>
                                    <w:t>重庆工程职业技术学院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>
                                  <w:pPr>
                                    <w:spacing w:before="168" w:line="185" w:lineRule="auto"/>
                                    <w:ind w:firstLine="875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-3"/>
                                      <w:sz w:val="24"/>
                                      <w:szCs w:val="24"/>
                                    </w:rPr>
                                    <w:t>240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>
                                  <w:pPr>
                                    <w:spacing w:before="168" w:line="185" w:lineRule="auto"/>
                                    <w:ind w:firstLine="875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-7"/>
                                      <w:sz w:val="24"/>
                                      <w:szCs w:val="24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>
                                  <w:pPr>
                                    <w:spacing w:before="168" w:line="185" w:lineRule="auto"/>
                                    <w:ind w:firstLine="875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-7"/>
                                      <w:sz w:val="24"/>
                                      <w:szCs w:val="24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/>
                              </w:tc>
                              <w:tc>
                                <w:tcPr>
                                  <w:tcW w:w="1280" w:type="dxa"/>
                                  <w:vMerge/>
                                  <w:tcBorders>
                                    <w:top w:val="none" w:sz="2" w:space="0" w:color="000000"/>
                                    <w:left w:val="single" w:sz="4" w:space="0" w:color="000000"/>
                                    <w:bottom w:val="non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/>
                              </w:tc>
                              <w:tc>
                                <w:tcPr>
                                  <w:tcW w:w="1240" w:type="dxa"/>
                                  <w:vMerge/>
                                  <w:tcBorders>
                                    <w:top w:val="none" w:sz="2" w:space="0" w:color="000000"/>
                                    <w:left w:val="single" w:sz="4" w:space="0" w:color="000000"/>
                                    <w:bottom w:val="none" w:sz="2" w:space="0" w:color="000000"/>
                                    <w:right w:val="none" w:sz="2" w:space="0" w:color="000000"/>
                                  </w:tcBorders>
                                </w:tcPr>
                                <w:p w:rsidR="006B40DF" w:rsidRDefault="006B40DF"/>
                              </w:tc>
                            </w:tr>
                            <w:tr w:rsidR="006B40DF">
                              <w:trPr>
                                <w:trHeight w:val="445"/>
                              </w:trPr>
                              <w:tc>
                                <w:tcPr>
                                  <w:tcW w:w="620" w:type="dxa"/>
                                  <w:tcBorders>
                                    <w:left w:val="non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>
                                  <w:pPr>
                                    <w:spacing w:before="169" w:line="186" w:lineRule="auto"/>
                                    <w:ind w:firstLine="310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08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>
                                  <w:pPr>
                                    <w:spacing w:before="106" w:line="219" w:lineRule="auto"/>
                                    <w:ind w:firstLine="44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-1"/>
                                      <w:sz w:val="24"/>
                                      <w:szCs w:val="24"/>
                                    </w:rPr>
                                    <w:t>重庆电力高等专科学校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>
                                  <w:pPr>
                                    <w:spacing w:before="169" w:line="185" w:lineRule="auto"/>
                                    <w:ind w:firstLine="875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-7"/>
                                      <w:sz w:val="24"/>
                                      <w:szCs w:val="24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>
                                  <w:pPr>
                                    <w:spacing w:before="169" w:line="185" w:lineRule="auto"/>
                                    <w:ind w:firstLine="875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-7"/>
                                      <w:sz w:val="24"/>
                                      <w:szCs w:val="24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/>
                              </w:tc>
                              <w:tc>
                                <w:tcPr>
                                  <w:tcW w:w="166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/>
                              </w:tc>
                              <w:tc>
                                <w:tcPr>
                                  <w:tcW w:w="1280" w:type="dxa"/>
                                  <w:vMerge/>
                                  <w:tcBorders>
                                    <w:top w:val="none" w:sz="2" w:space="0" w:color="000000"/>
                                    <w:left w:val="single" w:sz="4" w:space="0" w:color="000000"/>
                                    <w:bottom w:val="non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/>
                              </w:tc>
                              <w:tc>
                                <w:tcPr>
                                  <w:tcW w:w="1240" w:type="dxa"/>
                                  <w:vMerge/>
                                  <w:tcBorders>
                                    <w:top w:val="none" w:sz="2" w:space="0" w:color="000000"/>
                                    <w:left w:val="single" w:sz="4" w:space="0" w:color="000000"/>
                                    <w:bottom w:val="none" w:sz="2" w:space="0" w:color="000000"/>
                                    <w:right w:val="none" w:sz="2" w:space="0" w:color="000000"/>
                                  </w:tcBorders>
                                </w:tcPr>
                                <w:p w:rsidR="006B40DF" w:rsidRDefault="006B40DF"/>
                              </w:tc>
                            </w:tr>
                            <w:tr w:rsidR="006B40DF">
                              <w:trPr>
                                <w:trHeight w:val="445"/>
                              </w:trPr>
                              <w:tc>
                                <w:tcPr>
                                  <w:tcW w:w="620" w:type="dxa"/>
                                  <w:tcBorders>
                                    <w:left w:val="non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>
                                  <w:pPr>
                                    <w:spacing w:before="171" w:line="183" w:lineRule="auto"/>
                                    <w:ind w:firstLine="310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08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>
                                  <w:pPr>
                                    <w:spacing w:before="106" w:line="219" w:lineRule="auto"/>
                                    <w:ind w:firstLine="44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-1"/>
                                      <w:sz w:val="24"/>
                                      <w:szCs w:val="24"/>
                                    </w:rPr>
                                    <w:t>重庆三峡医药高等专科学校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>
                                  <w:pPr>
                                    <w:spacing w:before="169" w:line="185" w:lineRule="auto"/>
                                    <w:ind w:firstLine="875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-3"/>
                                      <w:sz w:val="24"/>
                                      <w:szCs w:val="24"/>
                                    </w:rPr>
                                    <w:t>240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>
                                  <w:pPr>
                                    <w:spacing w:before="169" w:line="185" w:lineRule="auto"/>
                                    <w:ind w:firstLine="875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-7"/>
                                      <w:sz w:val="24"/>
                                      <w:szCs w:val="24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>
                                  <w:pPr>
                                    <w:spacing w:before="169" w:line="185" w:lineRule="auto"/>
                                    <w:ind w:firstLine="875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-7"/>
                                      <w:sz w:val="24"/>
                                      <w:szCs w:val="24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/>
                              </w:tc>
                              <w:tc>
                                <w:tcPr>
                                  <w:tcW w:w="1280" w:type="dxa"/>
                                  <w:vMerge/>
                                  <w:tcBorders>
                                    <w:top w:val="none" w:sz="2" w:space="0" w:color="000000"/>
                                    <w:left w:val="single" w:sz="4" w:space="0" w:color="000000"/>
                                    <w:bottom w:val="non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/>
                              </w:tc>
                              <w:tc>
                                <w:tcPr>
                                  <w:tcW w:w="1240" w:type="dxa"/>
                                  <w:vMerge/>
                                  <w:tcBorders>
                                    <w:top w:val="none" w:sz="2" w:space="0" w:color="000000"/>
                                    <w:left w:val="single" w:sz="4" w:space="0" w:color="000000"/>
                                    <w:bottom w:val="none" w:sz="2" w:space="0" w:color="000000"/>
                                    <w:right w:val="none" w:sz="2" w:space="0" w:color="000000"/>
                                  </w:tcBorders>
                                </w:tcPr>
                                <w:p w:rsidR="006B40DF" w:rsidRDefault="006B40DF"/>
                              </w:tc>
                            </w:tr>
                            <w:tr w:rsidR="006B40DF">
                              <w:trPr>
                                <w:trHeight w:val="435"/>
                              </w:trPr>
                              <w:tc>
                                <w:tcPr>
                                  <w:tcW w:w="620" w:type="dxa"/>
                                  <w:tcBorders>
                                    <w:left w:val="non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>
                                  <w:pPr>
                                    <w:spacing w:before="169" w:line="185" w:lineRule="auto"/>
                                    <w:ind w:firstLine="310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08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>
                                  <w:pPr>
                                    <w:spacing w:before="108" w:line="220" w:lineRule="auto"/>
                                    <w:ind w:firstLine="44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1"/>
                                      <w:sz w:val="24"/>
                                      <w:szCs w:val="24"/>
                                    </w:rPr>
                                    <w:t>重庆工商职业学院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>
                                  <w:pPr>
                                    <w:spacing w:before="169" w:line="185" w:lineRule="auto"/>
                                    <w:ind w:firstLine="875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-7"/>
                                      <w:sz w:val="24"/>
                                      <w:szCs w:val="24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>
                                  <w:pPr>
                                    <w:spacing w:before="169" w:line="185" w:lineRule="auto"/>
                                    <w:ind w:firstLine="875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-7"/>
                                      <w:sz w:val="24"/>
                                      <w:szCs w:val="24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/>
                              </w:tc>
                              <w:tc>
                                <w:tcPr>
                                  <w:tcW w:w="166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/>
                              </w:tc>
                              <w:tc>
                                <w:tcPr>
                                  <w:tcW w:w="1280" w:type="dxa"/>
                                  <w:vMerge/>
                                  <w:tcBorders>
                                    <w:top w:val="none" w:sz="2" w:space="0" w:color="000000"/>
                                    <w:left w:val="single" w:sz="4" w:space="0" w:color="000000"/>
                                    <w:bottom w:val="non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/>
                              </w:tc>
                              <w:tc>
                                <w:tcPr>
                                  <w:tcW w:w="1240" w:type="dxa"/>
                                  <w:vMerge/>
                                  <w:tcBorders>
                                    <w:top w:val="none" w:sz="2" w:space="0" w:color="000000"/>
                                    <w:left w:val="single" w:sz="4" w:space="0" w:color="000000"/>
                                    <w:bottom w:val="none" w:sz="2" w:space="0" w:color="000000"/>
                                    <w:right w:val="none" w:sz="2" w:space="0" w:color="000000"/>
                                  </w:tcBorders>
                                </w:tcPr>
                                <w:p w:rsidR="006B40DF" w:rsidRDefault="006B40DF"/>
                              </w:tc>
                            </w:tr>
                            <w:tr w:rsidR="006B40DF">
                              <w:trPr>
                                <w:trHeight w:val="445"/>
                              </w:trPr>
                              <w:tc>
                                <w:tcPr>
                                  <w:tcW w:w="620" w:type="dxa"/>
                                  <w:tcBorders>
                                    <w:left w:val="non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>
                                  <w:pPr>
                                    <w:spacing w:before="171" w:line="183" w:lineRule="auto"/>
                                    <w:ind w:firstLine="310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08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>
                                  <w:pPr>
                                    <w:spacing w:before="108" w:line="220" w:lineRule="auto"/>
                                    <w:ind w:firstLine="44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-1"/>
                                      <w:sz w:val="24"/>
                                      <w:szCs w:val="24"/>
                                    </w:rPr>
                                    <w:t>重庆电子工程职业学院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>
                                  <w:pPr>
                                    <w:spacing w:before="169" w:line="185" w:lineRule="auto"/>
                                    <w:ind w:firstLine="875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-3"/>
                                      <w:sz w:val="24"/>
                                      <w:szCs w:val="24"/>
                                    </w:rPr>
                                    <w:t>240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>
                                  <w:pPr>
                                    <w:spacing w:before="169" w:line="185" w:lineRule="auto"/>
                                    <w:ind w:firstLine="875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-7"/>
                                      <w:sz w:val="24"/>
                                      <w:szCs w:val="24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>
                                  <w:pPr>
                                    <w:spacing w:before="169" w:line="185" w:lineRule="auto"/>
                                    <w:ind w:firstLine="875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-7"/>
                                      <w:sz w:val="24"/>
                                      <w:szCs w:val="24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/>
                              </w:tc>
                              <w:tc>
                                <w:tcPr>
                                  <w:tcW w:w="1280" w:type="dxa"/>
                                  <w:vMerge/>
                                  <w:tcBorders>
                                    <w:top w:val="none" w:sz="2" w:space="0" w:color="000000"/>
                                    <w:left w:val="single" w:sz="4" w:space="0" w:color="000000"/>
                                    <w:bottom w:val="non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/>
                              </w:tc>
                              <w:tc>
                                <w:tcPr>
                                  <w:tcW w:w="1240" w:type="dxa"/>
                                  <w:vMerge/>
                                  <w:tcBorders>
                                    <w:top w:val="none" w:sz="2" w:space="0" w:color="000000"/>
                                    <w:left w:val="single" w:sz="4" w:space="0" w:color="000000"/>
                                    <w:bottom w:val="none" w:sz="2" w:space="0" w:color="000000"/>
                                    <w:right w:val="none" w:sz="2" w:space="0" w:color="000000"/>
                                  </w:tcBorders>
                                </w:tcPr>
                                <w:p w:rsidR="006B40DF" w:rsidRDefault="006B40DF"/>
                              </w:tc>
                            </w:tr>
                            <w:tr w:rsidR="006B40DF">
                              <w:trPr>
                                <w:trHeight w:val="435"/>
                              </w:trPr>
                              <w:tc>
                                <w:tcPr>
                                  <w:tcW w:w="620" w:type="dxa"/>
                                  <w:tcBorders>
                                    <w:left w:val="non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>
                                  <w:pPr>
                                    <w:spacing w:before="169" w:line="185" w:lineRule="auto"/>
                                    <w:ind w:firstLine="310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08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>
                                  <w:pPr>
                                    <w:spacing w:before="107" w:line="219" w:lineRule="auto"/>
                                    <w:ind w:firstLine="44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1"/>
                                      <w:sz w:val="24"/>
                                      <w:szCs w:val="24"/>
                                    </w:rPr>
                                    <w:t>重庆水利电力职业技术学院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>
                                  <w:pPr>
                                    <w:spacing w:before="169" w:line="185" w:lineRule="auto"/>
                                    <w:ind w:firstLine="875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-7"/>
                                      <w:sz w:val="24"/>
                                      <w:szCs w:val="24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>
                                  <w:pPr>
                                    <w:spacing w:before="169" w:line="185" w:lineRule="auto"/>
                                    <w:ind w:firstLine="875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-7"/>
                                      <w:sz w:val="24"/>
                                      <w:szCs w:val="24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/>
                              </w:tc>
                              <w:tc>
                                <w:tcPr>
                                  <w:tcW w:w="166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/>
                              </w:tc>
                              <w:tc>
                                <w:tcPr>
                                  <w:tcW w:w="1280" w:type="dxa"/>
                                  <w:vMerge/>
                                  <w:tcBorders>
                                    <w:top w:val="none" w:sz="2" w:space="0" w:color="000000"/>
                                    <w:left w:val="single" w:sz="4" w:space="0" w:color="000000"/>
                                    <w:bottom w:val="non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/>
                              </w:tc>
                              <w:tc>
                                <w:tcPr>
                                  <w:tcW w:w="1240" w:type="dxa"/>
                                  <w:vMerge/>
                                  <w:tcBorders>
                                    <w:top w:val="none" w:sz="2" w:space="0" w:color="000000"/>
                                    <w:left w:val="single" w:sz="4" w:space="0" w:color="000000"/>
                                    <w:bottom w:val="none" w:sz="2" w:space="0" w:color="000000"/>
                                    <w:right w:val="none" w:sz="2" w:space="0" w:color="000000"/>
                                  </w:tcBorders>
                                </w:tcPr>
                                <w:p w:rsidR="006B40DF" w:rsidRDefault="006B40DF"/>
                              </w:tc>
                            </w:tr>
                            <w:tr w:rsidR="006B40DF">
                              <w:trPr>
                                <w:trHeight w:val="445"/>
                              </w:trPr>
                              <w:tc>
                                <w:tcPr>
                                  <w:tcW w:w="620" w:type="dxa"/>
                                  <w:tcBorders>
                                    <w:left w:val="non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>
                                  <w:pPr>
                                    <w:spacing w:before="169" w:line="185" w:lineRule="auto"/>
                                    <w:ind w:firstLine="310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>
                                  <w:pPr>
                                    <w:spacing w:before="107" w:line="219" w:lineRule="auto"/>
                                    <w:ind w:firstLine="44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-1"/>
                                      <w:sz w:val="24"/>
                                      <w:szCs w:val="24"/>
                                    </w:rPr>
                                    <w:t>重庆城市管理职业学院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>
                                  <w:pPr>
                                    <w:spacing w:before="169" w:line="185" w:lineRule="auto"/>
                                    <w:ind w:firstLine="875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-3"/>
                                      <w:sz w:val="24"/>
                                      <w:szCs w:val="24"/>
                                    </w:rPr>
                                    <w:t>240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>
                                  <w:pPr>
                                    <w:spacing w:before="169" w:line="185" w:lineRule="auto"/>
                                    <w:ind w:firstLine="875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-7"/>
                                      <w:sz w:val="24"/>
                                      <w:szCs w:val="24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>
                                  <w:pPr>
                                    <w:spacing w:before="169" w:line="185" w:lineRule="auto"/>
                                    <w:ind w:firstLine="875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-7"/>
                                      <w:sz w:val="24"/>
                                      <w:szCs w:val="24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/>
                              </w:tc>
                              <w:tc>
                                <w:tcPr>
                                  <w:tcW w:w="1280" w:type="dxa"/>
                                  <w:vMerge/>
                                  <w:tcBorders>
                                    <w:top w:val="none" w:sz="2" w:space="0" w:color="000000"/>
                                    <w:left w:val="single" w:sz="4" w:space="0" w:color="000000"/>
                                    <w:bottom w:val="non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/>
                              </w:tc>
                              <w:tc>
                                <w:tcPr>
                                  <w:tcW w:w="1240" w:type="dxa"/>
                                  <w:vMerge/>
                                  <w:tcBorders>
                                    <w:top w:val="none" w:sz="2" w:space="0" w:color="000000"/>
                                    <w:left w:val="single" w:sz="4" w:space="0" w:color="000000"/>
                                    <w:bottom w:val="none" w:sz="2" w:space="0" w:color="000000"/>
                                    <w:right w:val="none" w:sz="2" w:space="0" w:color="000000"/>
                                  </w:tcBorders>
                                </w:tcPr>
                                <w:p w:rsidR="006B40DF" w:rsidRDefault="006B40DF"/>
                              </w:tc>
                            </w:tr>
                            <w:tr w:rsidR="006B40DF">
                              <w:trPr>
                                <w:trHeight w:val="445"/>
                              </w:trPr>
                              <w:tc>
                                <w:tcPr>
                                  <w:tcW w:w="620" w:type="dxa"/>
                                  <w:tcBorders>
                                    <w:left w:val="non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>
                                  <w:pPr>
                                    <w:spacing w:before="169" w:line="185" w:lineRule="auto"/>
                                    <w:ind w:firstLine="189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-7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08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>
                                  <w:pPr>
                                    <w:spacing w:before="108" w:line="220" w:lineRule="auto"/>
                                    <w:ind w:firstLine="44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-1"/>
                                      <w:sz w:val="24"/>
                                      <w:szCs w:val="24"/>
                                    </w:rPr>
                                    <w:t>重庆建筑工程职业学院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>
                                  <w:pPr>
                                    <w:spacing w:before="169" w:line="185" w:lineRule="auto"/>
                                    <w:ind w:firstLine="875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-7"/>
                                      <w:sz w:val="24"/>
                                      <w:szCs w:val="24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>
                                  <w:pPr>
                                    <w:spacing w:before="169" w:line="185" w:lineRule="auto"/>
                                    <w:ind w:firstLine="875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-7"/>
                                      <w:sz w:val="24"/>
                                      <w:szCs w:val="24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/>
                              </w:tc>
                              <w:tc>
                                <w:tcPr>
                                  <w:tcW w:w="166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/>
                              </w:tc>
                              <w:tc>
                                <w:tcPr>
                                  <w:tcW w:w="1280" w:type="dxa"/>
                                  <w:vMerge/>
                                  <w:tcBorders>
                                    <w:top w:val="none" w:sz="2" w:space="0" w:color="000000"/>
                                    <w:left w:val="single" w:sz="4" w:space="0" w:color="000000"/>
                                    <w:bottom w:val="non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/>
                              </w:tc>
                              <w:tc>
                                <w:tcPr>
                                  <w:tcW w:w="1240" w:type="dxa"/>
                                  <w:vMerge/>
                                  <w:tcBorders>
                                    <w:top w:val="none" w:sz="2" w:space="0" w:color="000000"/>
                                    <w:left w:val="single" w:sz="4" w:space="0" w:color="000000"/>
                                    <w:bottom w:val="none" w:sz="2" w:space="0" w:color="000000"/>
                                    <w:right w:val="none" w:sz="2" w:space="0" w:color="000000"/>
                                  </w:tcBorders>
                                </w:tcPr>
                                <w:p w:rsidR="006B40DF" w:rsidRDefault="006B40DF"/>
                              </w:tc>
                            </w:tr>
                            <w:tr w:rsidR="006B40DF">
                              <w:trPr>
                                <w:trHeight w:val="444"/>
                              </w:trPr>
                              <w:tc>
                                <w:tcPr>
                                  <w:tcW w:w="620" w:type="dxa"/>
                                  <w:tcBorders>
                                    <w:left w:val="non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>
                                  <w:pPr>
                                    <w:spacing w:before="168" w:line="187" w:lineRule="auto"/>
                                    <w:ind w:firstLine="189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-7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8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>
                                  <w:pPr>
                                    <w:spacing w:before="107" w:line="219" w:lineRule="auto"/>
                                    <w:ind w:firstLine="44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1"/>
                                      <w:sz w:val="24"/>
                                      <w:szCs w:val="24"/>
                                    </w:rPr>
                                    <w:t>重庆工贸职业技术学院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>
                                  <w:pPr>
                                    <w:spacing w:before="169" w:line="185" w:lineRule="auto"/>
                                    <w:ind w:firstLine="875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-7"/>
                                      <w:sz w:val="24"/>
                                      <w:szCs w:val="24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>
                                  <w:pPr>
                                    <w:spacing w:before="169" w:line="185" w:lineRule="auto"/>
                                    <w:ind w:firstLine="875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-7"/>
                                      <w:sz w:val="24"/>
                                      <w:szCs w:val="24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/>
                              </w:tc>
                              <w:tc>
                                <w:tcPr>
                                  <w:tcW w:w="166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/>
                              </w:tc>
                              <w:tc>
                                <w:tcPr>
                                  <w:tcW w:w="1280" w:type="dxa"/>
                                  <w:vMerge/>
                                  <w:tcBorders>
                                    <w:top w:val="none" w:sz="2" w:space="0" w:color="000000"/>
                                    <w:left w:val="single" w:sz="4" w:space="0" w:color="000000"/>
                                    <w:bottom w:val="non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/>
                              </w:tc>
                              <w:tc>
                                <w:tcPr>
                                  <w:tcW w:w="1240" w:type="dxa"/>
                                  <w:vMerge/>
                                  <w:tcBorders>
                                    <w:top w:val="none" w:sz="2" w:space="0" w:color="000000"/>
                                    <w:left w:val="single" w:sz="4" w:space="0" w:color="000000"/>
                                    <w:bottom w:val="none" w:sz="2" w:space="0" w:color="000000"/>
                                    <w:right w:val="none" w:sz="2" w:space="0" w:color="000000"/>
                                  </w:tcBorders>
                                </w:tcPr>
                                <w:p w:rsidR="006B40DF" w:rsidRDefault="006B40DF"/>
                              </w:tc>
                            </w:tr>
                            <w:tr w:rsidR="006B40DF">
                              <w:trPr>
                                <w:trHeight w:val="445"/>
                              </w:trPr>
                              <w:tc>
                                <w:tcPr>
                                  <w:tcW w:w="620" w:type="dxa"/>
                                  <w:tcBorders>
                                    <w:left w:val="non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>
                                  <w:pPr>
                                    <w:spacing w:before="169" w:line="187" w:lineRule="auto"/>
                                    <w:ind w:firstLine="189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-7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08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>
                                  <w:pPr>
                                    <w:spacing w:before="109" w:line="220" w:lineRule="auto"/>
                                    <w:ind w:firstLine="44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1"/>
                                      <w:sz w:val="24"/>
                                      <w:szCs w:val="24"/>
                                    </w:rPr>
                                    <w:t>重庆三峡职业学院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>
                                  <w:pPr>
                                    <w:spacing w:before="170" w:line="185" w:lineRule="auto"/>
                                    <w:ind w:firstLine="754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-5"/>
                                      <w:sz w:val="24"/>
                                      <w:szCs w:val="24"/>
                                    </w:rPr>
                                    <w:t>i100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>
                                  <w:pPr>
                                    <w:spacing w:before="170" w:line="185" w:lineRule="auto"/>
                                    <w:ind w:firstLine="875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-7"/>
                                      <w:sz w:val="24"/>
                                      <w:szCs w:val="24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/>
                              </w:tc>
                              <w:tc>
                                <w:tcPr>
                                  <w:tcW w:w="166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/>
                              </w:tc>
                              <w:tc>
                                <w:tcPr>
                                  <w:tcW w:w="1280" w:type="dxa"/>
                                  <w:vMerge/>
                                  <w:tcBorders>
                                    <w:top w:val="none" w:sz="2" w:space="0" w:color="000000"/>
                                    <w:left w:val="single" w:sz="4" w:space="0" w:color="000000"/>
                                    <w:bottom w:val="non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/>
                              </w:tc>
                              <w:tc>
                                <w:tcPr>
                                  <w:tcW w:w="1240" w:type="dxa"/>
                                  <w:vMerge/>
                                  <w:tcBorders>
                                    <w:top w:val="none" w:sz="2" w:space="0" w:color="000000"/>
                                    <w:left w:val="single" w:sz="4" w:space="0" w:color="000000"/>
                                    <w:bottom w:val="none" w:sz="2" w:space="0" w:color="000000"/>
                                    <w:right w:val="none" w:sz="2" w:space="0" w:color="000000"/>
                                  </w:tcBorders>
                                </w:tcPr>
                                <w:p w:rsidR="006B40DF" w:rsidRDefault="006B40DF"/>
                              </w:tc>
                            </w:tr>
                            <w:tr w:rsidR="006B40DF">
                              <w:trPr>
                                <w:trHeight w:val="435"/>
                              </w:trPr>
                              <w:tc>
                                <w:tcPr>
                                  <w:tcW w:w="620" w:type="dxa"/>
                                  <w:tcBorders>
                                    <w:left w:val="non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>
                                  <w:pPr>
                                    <w:spacing w:before="170" w:line="185" w:lineRule="auto"/>
                                    <w:ind w:firstLine="189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-7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08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>
                                  <w:pPr>
                                    <w:spacing w:before="109" w:line="220" w:lineRule="auto"/>
                                    <w:ind w:firstLine="44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1"/>
                                      <w:sz w:val="24"/>
                                      <w:szCs w:val="24"/>
                                    </w:rPr>
                                    <w:t>重庆财经职业学院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>
                                  <w:pPr>
                                    <w:spacing w:before="170" w:line="185" w:lineRule="auto"/>
                                    <w:ind w:firstLine="875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-3"/>
                                      <w:sz w:val="24"/>
                                      <w:szCs w:val="24"/>
                                    </w:rPr>
                                    <w:t>240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>
                                  <w:pPr>
                                    <w:spacing w:before="170" w:line="185" w:lineRule="auto"/>
                                    <w:ind w:firstLine="875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-7"/>
                                      <w:sz w:val="24"/>
                                      <w:szCs w:val="24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>
                                  <w:pPr>
                                    <w:spacing w:before="170" w:line="185" w:lineRule="auto"/>
                                    <w:ind w:firstLine="875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-7"/>
                                      <w:sz w:val="24"/>
                                      <w:szCs w:val="24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/>
                              </w:tc>
                              <w:tc>
                                <w:tcPr>
                                  <w:tcW w:w="1280" w:type="dxa"/>
                                  <w:vMerge/>
                                  <w:tcBorders>
                                    <w:top w:val="none" w:sz="2" w:space="0" w:color="000000"/>
                                    <w:left w:val="single" w:sz="4" w:space="0" w:color="000000"/>
                                    <w:bottom w:val="non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/>
                              </w:tc>
                              <w:tc>
                                <w:tcPr>
                                  <w:tcW w:w="1240" w:type="dxa"/>
                                  <w:vMerge/>
                                  <w:tcBorders>
                                    <w:top w:val="none" w:sz="2" w:space="0" w:color="000000"/>
                                    <w:left w:val="single" w:sz="4" w:space="0" w:color="000000"/>
                                    <w:bottom w:val="none" w:sz="2" w:space="0" w:color="000000"/>
                                    <w:right w:val="none" w:sz="2" w:space="0" w:color="000000"/>
                                  </w:tcBorders>
                                </w:tcPr>
                                <w:p w:rsidR="006B40DF" w:rsidRDefault="006B40DF"/>
                              </w:tc>
                            </w:tr>
                            <w:tr w:rsidR="006B40DF">
                              <w:trPr>
                                <w:trHeight w:val="444"/>
                              </w:trPr>
                              <w:tc>
                                <w:tcPr>
                                  <w:tcW w:w="620" w:type="dxa"/>
                                  <w:tcBorders>
                                    <w:left w:val="non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>
                                  <w:pPr>
                                    <w:spacing w:before="169" w:line="187" w:lineRule="auto"/>
                                    <w:ind w:firstLine="189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-7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08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>
                                  <w:pPr>
                                    <w:spacing w:before="108" w:line="219" w:lineRule="auto"/>
                                    <w:ind w:firstLine="44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1"/>
                                      <w:sz w:val="24"/>
                                      <w:szCs w:val="24"/>
                                    </w:rPr>
                                    <w:t>重庆航天职业技术学院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>
                                  <w:pPr>
                                    <w:spacing w:before="170" w:line="185" w:lineRule="auto"/>
                                    <w:ind w:firstLine="875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-7"/>
                                      <w:sz w:val="24"/>
                                      <w:szCs w:val="24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>
                                  <w:pPr>
                                    <w:spacing w:before="170" w:line="185" w:lineRule="auto"/>
                                    <w:ind w:firstLine="875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-7"/>
                                      <w:sz w:val="24"/>
                                      <w:szCs w:val="24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/>
                              </w:tc>
                              <w:tc>
                                <w:tcPr>
                                  <w:tcW w:w="1660" w:type="dxa"/>
                                  <w:vMerge w:val="restart"/>
                                  <w:tcBorders>
                                    <w:left w:val="single" w:sz="4" w:space="0" w:color="000000"/>
                                    <w:bottom w:val="non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>
                                  <w:pPr>
                                    <w:spacing w:line="259" w:lineRule="auto"/>
                                  </w:pPr>
                                </w:p>
                                <w:p w:rsidR="006B40DF" w:rsidRDefault="006B40DF">
                                  <w:pPr>
                                    <w:spacing w:before="78" w:line="219" w:lineRule="auto"/>
                                    <w:ind w:firstLine="105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1"/>
                                      <w:sz w:val="24"/>
                                      <w:szCs w:val="24"/>
                                    </w:rPr>
                                    <w:t>下达至市教委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vMerge/>
                                  <w:tcBorders>
                                    <w:top w:val="none" w:sz="2" w:space="0" w:color="000000"/>
                                    <w:left w:val="single" w:sz="4" w:space="0" w:color="000000"/>
                                    <w:bottom w:val="non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/>
                              </w:tc>
                              <w:tc>
                                <w:tcPr>
                                  <w:tcW w:w="1240" w:type="dxa"/>
                                  <w:vMerge/>
                                  <w:tcBorders>
                                    <w:top w:val="none" w:sz="2" w:space="0" w:color="000000"/>
                                    <w:left w:val="single" w:sz="4" w:space="0" w:color="000000"/>
                                    <w:bottom w:val="none" w:sz="2" w:space="0" w:color="000000"/>
                                    <w:right w:val="none" w:sz="2" w:space="0" w:color="000000"/>
                                  </w:tcBorders>
                                </w:tcPr>
                                <w:p w:rsidR="006B40DF" w:rsidRDefault="006B40DF"/>
                              </w:tc>
                            </w:tr>
                            <w:tr w:rsidR="006B40DF">
                              <w:trPr>
                                <w:trHeight w:val="450"/>
                              </w:trPr>
                              <w:tc>
                                <w:tcPr>
                                  <w:tcW w:w="620" w:type="dxa"/>
                                  <w:tcBorders>
                                    <w:left w:val="non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>
                                  <w:pPr>
                                    <w:spacing w:before="171" w:line="185" w:lineRule="auto"/>
                                    <w:ind w:firstLine="189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-7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08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>
                                  <w:pPr>
                                    <w:spacing w:before="110" w:line="219" w:lineRule="auto"/>
                                    <w:ind w:firstLine="44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1"/>
                                      <w:sz w:val="24"/>
                                      <w:szCs w:val="24"/>
                                    </w:rPr>
                                    <w:t>重庆公共运输职业学院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>
                                  <w:pPr>
                                    <w:spacing w:before="171" w:line="185" w:lineRule="auto"/>
                                    <w:ind w:firstLine="875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-7"/>
                                      <w:sz w:val="24"/>
                                      <w:szCs w:val="24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>
                                  <w:pPr>
                                    <w:spacing w:before="171" w:line="185" w:lineRule="auto"/>
                                    <w:ind w:firstLine="875"/>
                                    <w:rPr>
                                      <w:rFonts w:ascii="宋体" w:eastAsia="宋体" w:hAnsi="宋体" w:cs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spacing w:val="-7"/>
                                      <w:sz w:val="24"/>
                                      <w:szCs w:val="24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/>
                              </w:tc>
                              <w:tc>
                                <w:tcPr>
                                  <w:tcW w:w="1660" w:type="dxa"/>
                                  <w:vMerge/>
                                  <w:tcBorders>
                                    <w:top w:val="non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/>
                              </w:tc>
                              <w:tc>
                                <w:tcPr>
                                  <w:tcW w:w="1280" w:type="dxa"/>
                                  <w:vMerge/>
                                  <w:tcBorders>
                                    <w:top w:val="none" w:sz="2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B40DF" w:rsidRDefault="006B40DF"/>
                              </w:tc>
                              <w:tc>
                                <w:tcPr>
                                  <w:tcW w:w="1240" w:type="dxa"/>
                                  <w:vMerge/>
                                  <w:tcBorders>
                                    <w:top w:val="none" w:sz="2" w:space="0" w:color="000000"/>
                                    <w:left w:val="single" w:sz="4" w:space="0" w:color="000000"/>
                                    <w:right w:val="none" w:sz="2" w:space="0" w:color="000000"/>
                                  </w:tcBorders>
                                </w:tcPr>
                                <w:p w:rsidR="006B40DF" w:rsidRDefault="006B40DF"/>
                              </w:tc>
                            </w:tr>
                          </w:tbl>
                          <w:p w:rsidR="006B40DF" w:rsidRDefault="006B40DF" w:rsidP="006B40DF">
                            <w:pPr>
                              <w:spacing w:line="241" w:lineRule="exac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.9pt;margin-top:22.25pt;width:586.5pt;height:38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" filled="f" stroked="f">
                <v:textbox inset="0,0,0,0">
                  <w:txbxContent>
                    <w:p w:rsidR="006B40DF" w:rsidRDefault="006B40DF" w:rsidP="006B40DF">
                      <w:pPr>
                        <w:spacing w:line="20" w:lineRule="exact"/>
                      </w:pPr>
                    </w:p>
                    <w:tbl>
                      <w:tblPr>
                        <w:tblStyle w:val="TableNormal"/>
                        <w:tblW w:w="11689" w:type="dxa"/>
                        <w:tblInd w:w="2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20"/>
                        <w:gridCol w:w="3080"/>
                        <w:gridCol w:w="1269"/>
                        <w:gridCol w:w="1270"/>
                        <w:gridCol w:w="1270"/>
                        <w:gridCol w:w="1660"/>
                        <w:gridCol w:w="1280"/>
                        <w:gridCol w:w="1240"/>
                      </w:tblGrid>
                      <w:tr w:rsidR="006B40DF">
                        <w:trPr>
                          <w:trHeight w:val="569"/>
                        </w:trPr>
                        <w:tc>
                          <w:tcPr>
                            <w:tcW w:w="620" w:type="dxa"/>
                            <w:tcBorders>
                              <w:left w:val="none" w:sz="2" w:space="0" w:color="000000"/>
                              <w:right w:val="single" w:sz="4" w:space="0" w:color="000000"/>
                            </w:tcBorders>
                            <w:textDirection w:val="tbRlV"/>
                          </w:tcPr>
                          <w:p w:rsidR="006B40DF" w:rsidRDefault="006B40DF">
                            <w:pPr>
                              <w:spacing w:before="184" w:line="225" w:lineRule="auto"/>
                              <w:rPr>
                                <w:rFonts w:ascii="宋体" w:eastAsia="宋体" w:hAnsi="宋体" w:cs="宋体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8"/>
                                <w:sz w:val="23"/>
                                <w:szCs w:val="23"/>
                              </w:rPr>
                              <w:t>序号</w:t>
                            </w:r>
                          </w:p>
                        </w:tc>
                        <w:tc>
                          <w:tcPr>
                            <w:tcW w:w="308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>
                            <w:pPr>
                              <w:spacing w:before="170" w:line="220" w:lineRule="auto"/>
                              <w:ind w:firstLine="1064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3"/>
                                <w:sz w:val="24"/>
                                <w:szCs w:val="24"/>
                              </w:rPr>
                              <w:t>学校名称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>
                            <w:pPr>
                              <w:spacing w:before="171" w:line="221" w:lineRule="auto"/>
                              <w:ind w:firstLine="404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5"/>
                                <w:sz w:val="24"/>
                                <w:szCs w:val="24"/>
                              </w:rPr>
                              <w:t>合计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>
                            <w:pPr>
                              <w:spacing w:before="170" w:line="220" w:lineRule="auto"/>
                              <w:ind w:firstLine="275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2"/>
                                <w:sz w:val="24"/>
                                <w:szCs w:val="24"/>
                              </w:rPr>
                              <w:t>实训基地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>
                            <w:pPr>
                              <w:spacing w:before="169" w:line="219" w:lineRule="auto"/>
                              <w:ind w:firstLine="275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2"/>
                                <w:sz w:val="24"/>
                                <w:szCs w:val="24"/>
                              </w:rPr>
                              <w:t>职教集团</w:t>
                            </w:r>
                          </w:p>
                        </w:tc>
                        <w:tc>
                          <w:tcPr>
                            <w:tcW w:w="166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>
                            <w:pPr>
                              <w:spacing w:before="171" w:line="221" w:lineRule="auto"/>
                              <w:ind w:firstLine="346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-4"/>
                                <w:sz w:val="24"/>
                                <w:szCs w:val="24"/>
                              </w:rPr>
                              <w:t>下达方式</w:t>
                            </w:r>
                          </w:p>
                        </w:tc>
                        <w:tc>
                          <w:tcPr>
                            <w:tcW w:w="1280" w:type="dxa"/>
                            <w:vMerge w:val="restart"/>
                            <w:tcBorders>
                              <w:left w:val="single" w:sz="4" w:space="0" w:color="000000"/>
                              <w:bottom w:val="none" w:sz="2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>
                            <w:pPr>
                              <w:spacing w:line="318" w:lineRule="auto"/>
                            </w:pPr>
                          </w:p>
                          <w:p w:rsidR="006B40DF" w:rsidRDefault="006B40DF">
                            <w:pPr>
                              <w:spacing w:before="78" w:line="219" w:lineRule="auto"/>
                              <w:ind w:firstLine="155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11"/>
                                <w:sz w:val="24"/>
                                <w:szCs w:val="24"/>
                              </w:rPr>
                              <w:t>功能科目</w:t>
                            </w:r>
                          </w:p>
                        </w:tc>
                        <w:tc>
                          <w:tcPr>
                            <w:tcW w:w="1240" w:type="dxa"/>
                            <w:vMerge w:val="restart"/>
                            <w:tcBorders>
                              <w:left w:val="single" w:sz="4" w:space="0" w:color="000000"/>
                              <w:bottom w:val="none" w:sz="2" w:space="0" w:color="000000"/>
                              <w:right w:val="none" w:sz="2" w:space="0" w:color="000000"/>
                            </w:tcBorders>
                          </w:tcPr>
                          <w:p w:rsidR="006B40DF" w:rsidRDefault="006B40DF">
                            <w:pPr>
                              <w:spacing w:line="318" w:lineRule="auto"/>
                            </w:pPr>
                          </w:p>
                          <w:p w:rsidR="006B40DF" w:rsidRDefault="006B40DF">
                            <w:pPr>
                              <w:spacing w:before="78" w:line="219" w:lineRule="auto"/>
                              <w:ind w:firstLine="135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11"/>
                                <w:sz w:val="24"/>
                                <w:szCs w:val="24"/>
                              </w:rPr>
                              <w:t>经济科目</w:t>
                            </w:r>
                          </w:p>
                        </w:tc>
                      </w:tr>
                      <w:tr w:rsidR="006B40DF">
                        <w:trPr>
                          <w:trHeight w:val="445"/>
                        </w:trPr>
                        <w:tc>
                          <w:tcPr>
                            <w:tcW w:w="3700" w:type="dxa"/>
                            <w:gridSpan w:val="2"/>
                            <w:tcBorders>
                              <w:left w:val="none" w:sz="2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>
                            <w:pPr>
                              <w:spacing w:before="107" w:line="221" w:lineRule="auto"/>
                              <w:ind w:firstLine="1609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5"/>
                                <w:sz w:val="24"/>
                                <w:szCs w:val="24"/>
                              </w:rPr>
                              <w:t>合计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>
                            <w:pPr>
                              <w:spacing w:before="139" w:line="183" w:lineRule="auto"/>
                              <w:ind w:firstLine="635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-2"/>
                                <w:sz w:val="24"/>
                                <w:szCs w:val="24"/>
                              </w:rPr>
                              <w:t>2,480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>
                            <w:pPr>
                              <w:spacing w:before="138" w:line="184" w:lineRule="auto"/>
                              <w:ind w:firstLine="635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-5"/>
                                <w:sz w:val="24"/>
                                <w:szCs w:val="24"/>
                              </w:rPr>
                              <w:t>1,500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>
                            <w:pPr>
                              <w:spacing w:before="167" w:line="185" w:lineRule="auto"/>
                              <w:ind w:firstLine="875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-3"/>
                                <w:sz w:val="24"/>
                                <w:szCs w:val="24"/>
                              </w:rPr>
                              <w:t>980</w:t>
                            </w:r>
                          </w:p>
                        </w:tc>
                        <w:tc>
                          <w:tcPr>
                            <w:tcW w:w="166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/>
                        </w:tc>
                        <w:tc>
                          <w:tcPr>
                            <w:tcW w:w="1280" w:type="dxa"/>
                            <w:vMerge/>
                            <w:tcBorders>
                              <w:top w:val="non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/>
                        </w:tc>
                        <w:tc>
                          <w:tcPr>
                            <w:tcW w:w="1240" w:type="dxa"/>
                            <w:vMerge/>
                            <w:tcBorders>
                              <w:top w:val="none" w:sz="2" w:space="0" w:color="000000"/>
                              <w:left w:val="single" w:sz="4" w:space="0" w:color="000000"/>
                              <w:right w:val="none" w:sz="2" w:space="0" w:color="000000"/>
                            </w:tcBorders>
                          </w:tcPr>
                          <w:p w:rsidR="006B40DF" w:rsidRDefault="006B40DF"/>
                        </w:tc>
                      </w:tr>
                      <w:tr w:rsidR="006B40DF">
                        <w:trPr>
                          <w:trHeight w:val="444"/>
                        </w:trPr>
                        <w:tc>
                          <w:tcPr>
                            <w:tcW w:w="620" w:type="dxa"/>
                            <w:tcBorders>
                              <w:left w:val="none" w:sz="2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>
                            <w:pPr>
                              <w:spacing w:before="178" w:line="187" w:lineRule="auto"/>
                              <w:ind w:firstLine="339"/>
                              <w:rPr>
                                <w:rFonts w:ascii="宋体" w:eastAsia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8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>
                            <w:pPr>
                              <w:spacing w:before="104" w:line="219" w:lineRule="auto"/>
                              <w:ind w:firstLine="44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-1"/>
                                <w:sz w:val="24"/>
                                <w:szCs w:val="24"/>
                              </w:rPr>
                              <w:t>重庆医药高等专科学校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>
                            <w:pPr>
                              <w:spacing w:before="167" w:line="185" w:lineRule="auto"/>
                              <w:ind w:firstLine="875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-3"/>
                                <w:sz w:val="24"/>
                                <w:szCs w:val="24"/>
                              </w:rPr>
                              <w:t>240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>
                            <w:pPr>
                              <w:spacing w:before="167" w:line="185" w:lineRule="auto"/>
                              <w:ind w:firstLine="875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-7"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>
                            <w:pPr>
                              <w:spacing w:before="167" w:line="185" w:lineRule="auto"/>
                              <w:ind w:firstLine="875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-7"/>
                                <w:sz w:val="24"/>
                                <w:szCs w:val="24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166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/>
                        </w:tc>
                        <w:tc>
                          <w:tcPr>
                            <w:tcW w:w="1280" w:type="dxa"/>
                            <w:vMerge w:val="restart"/>
                            <w:tcBorders>
                              <w:left w:val="single" w:sz="4" w:space="0" w:color="000000"/>
                              <w:bottom w:val="none" w:sz="2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>
                            <w:pPr>
                              <w:spacing w:line="258" w:lineRule="auto"/>
                            </w:pPr>
                          </w:p>
                          <w:p w:rsidR="006B40DF" w:rsidRDefault="006B40DF">
                            <w:pPr>
                              <w:spacing w:line="258" w:lineRule="auto"/>
                            </w:pPr>
                          </w:p>
                          <w:p w:rsidR="006B40DF" w:rsidRDefault="006B40DF">
                            <w:pPr>
                              <w:spacing w:line="258" w:lineRule="auto"/>
                            </w:pPr>
                          </w:p>
                          <w:p w:rsidR="006B40DF" w:rsidRDefault="006B40DF">
                            <w:pPr>
                              <w:spacing w:line="258" w:lineRule="auto"/>
                            </w:pPr>
                          </w:p>
                          <w:p w:rsidR="006B40DF" w:rsidRDefault="006B40DF">
                            <w:pPr>
                              <w:spacing w:line="258" w:lineRule="auto"/>
                            </w:pPr>
                          </w:p>
                          <w:p w:rsidR="006B40DF" w:rsidRDefault="006B40DF">
                            <w:pPr>
                              <w:spacing w:line="258" w:lineRule="auto"/>
                            </w:pPr>
                          </w:p>
                          <w:p w:rsidR="006B40DF" w:rsidRDefault="006B40DF">
                            <w:pPr>
                              <w:spacing w:line="258" w:lineRule="auto"/>
                            </w:pPr>
                          </w:p>
                          <w:p w:rsidR="006B40DF" w:rsidRDefault="006B40DF">
                            <w:pPr>
                              <w:spacing w:line="258" w:lineRule="auto"/>
                            </w:pPr>
                          </w:p>
                          <w:p w:rsidR="006B40DF" w:rsidRDefault="006B40DF">
                            <w:pPr>
                              <w:spacing w:line="258" w:lineRule="auto"/>
                            </w:pPr>
                          </w:p>
                          <w:p w:rsidR="006B40DF" w:rsidRDefault="006B40DF">
                            <w:pPr>
                              <w:spacing w:line="259" w:lineRule="auto"/>
                            </w:pPr>
                          </w:p>
                          <w:p w:rsidR="006B40DF" w:rsidRDefault="006B40DF">
                            <w:pPr>
                              <w:spacing w:line="259" w:lineRule="auto"/>
                            </w:pPr>
                          </w:p>
                          <w:p w:rsidR="006B40DF" w:rsidRDefault="006B40DF">
                            <w:pPr>
                              <w:spacing w:before="78" w:line="219" w:lineRule="auto"/>
                              <w:ind w:firstLine="395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-4"/>
                                <w:sz w:val="24"/>
                                <w:szCs w:val="24"/>
                              </w:rPr>
                              <w:t>高等</w:t>
                            </w:r>
                          </w:p>
                          <w:p w:rsidR="006B40DF" w:rsidRDefault="006B40DF">
                            <w:pPr>
                              <w:spacing w:before="15" w:line="219" w:lineRule="auto"/>
                              <w:ind w:firstLine="155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4"/>
                                <w:sz w:val="24"/>
                                <w:szCs w:val="24"/>
                              </w:rPr>
                              <w:t>职业教育</w:t>
                            </w:r>
                          </w:p>
                          <w:p w:rsidR="006B40DF" w:rsidRDefault="006B40DF">
                            <w:pPr>
                              <w:spacing w:before="76" w:line="185" w:lineRule="auto"/>
                              <w:ind w:firstLine="215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-2"/>
                                <w:sz w:val="24"/>
                                <w:szCs w:val="24"/>
                              </w:rPr>
                              <w:t>2050305</w:t>
                            </w:r>
                          </w:p>
                        </w:tc>
                        <w:tc>
                          <w:tcPr>
                            <w:tcW w:w="1240" w:type="dxa"/>
                            <w:vMerge w:val="restart"/>
                            <w:tcBorders>
                              <w:left w:val="single" w:sz="4" w:space="0" w:color="000000"/>
                              <w:bottom w:val="none" w:sz="2" w:space="0" w:color="000000"/>
                              <w:right w:val="none" w:sz="2" w:space="0" w:color="000000"/>
                            </w:tcBorders>
                          </w:tcPr>
                          <w:p w:rsidR="006B40DF" w:rsidRDefault="006B40DF">
                            <w:pPr>
                              <w:spacing w:line="258" w:lineRule="auto"/>
                            </w:pPr>
                          </w:p>
                          <w:p w:rsidR="006B40DF" w:rsidRDefault="006B40DF">
                            <w:pPr>
                              <w:spacing w:line="258" w:lineRule="auto"/>
                            </w:pPr>
                          </w:p>
                          <w:p w:rsidR="006B40DF" w:rsidRDefault="006B40DF">
                            <w:pPr>
                              <w:spacing w:line="258" w:lineRule="auto"/>
                            </w:pPr>
                          </w:p>
                          <w:p w:rsidR="006B40DF" w:rsidRDefault="006B40DF">
                            <w:pPr>
                              <w:spacing w:line="258" w:lineRule="auto"/>
                            </w:pPr>
                          </w:p>
                          <w:p w:rsidR="006B40DF" w:rsidRDefault="006B40DF">
                            <w:pPr>
                              <w:spacing w:line="258" w:lineRule="auto"/>
                            </w:pPr>
                          </w:p>
                          <w:p w:rsidR="006B40DF" w:rsidRDefault="006B40DF">
                            <w:pPr>
                              <w:spacing w:line="258" w:lineRule="auto"/>
                            </w:pPr>
                          </w:p>
                          <w:p w:rsidR="006B40DF" w:rsidRDefault="006B40DF">
                            <w:pPr>
                              <w:spacing w:line="258" w:lineRule="auto"/>
                            </w:pPr>
                          </w:p>
                          <w:p w:rsidR="006B40DF" w:rsidRDefault="006B40DF">
                            <w:pPr>
                              <w:spacing w:line="258" w:lineRule="auto"/>
                            </w:pPr>
                          </w:p>
                          <w:p w:rsidR="006B40DF" w:rsidRDefault="006B40DF">
                            <w:pPr>
                              <w:spacing w:line="259" w:lineRule="auto"/>
                            </w:pPr>
                          </w:p>
                          <w:p w:rsidR="006B40DF" w:rsidRDefault="006B40DF">
                            <w:pPr>
                              <w:spacing w:line="259" w:lineRule="auto"/>
                            </w:pPr>
                          </w:p>
                          <w:p w:rsidR="006B40DF" w:rsidRDefault="006B40DF">
                            <w:pPr>
                              <w:spacing w:line="259" w:lineRule="auto"/>
                            </w:pPr>
                          </w:p>
                          <w:p w:rsidR="006B40DF" w:rsidRDefault="006B40DF">
                            <w:pPr>
                              <w:spacing w:before="78" w:line="220" w:lineRule="auto"/>
                              <w:ind w:firstLine="256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5"/>
                                <w:sz w:val="24"/>
                                <w:szCs w:val="24"/>
                              </w:rPr>
                              <w:t>其他资</w:t>
                            </w:r>
                          </w:p>
                          <w:p w:rsidR="006B40DF" w:rsidRDefault="006B40DF">
                            <w:pPr>
                              <w:spacing w:before="21" w:line="219" w:lineRule="auto"/>
                              <w:ind w:firstLine="135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7"/>
                                <w:sz w:val="24"/>
                                <w:szCs w:val="24"/>
                              </w:rPr>
                              <w:t>本性支出</w:t>
                            </w:r>
                          </w:p>
                          <w:p w:rsidR="006B40DF" w:rsidRDefault="006B40DF">
                            <w:pPr>
                              <w:spacing w:before="67" w:line="185" w:lineRule="auto"/>
                              <w:ind w:firstLine="436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-4"/>
                                <w:sz w:val="24"/>
                                <w:szCs w:val="24"/>
                              </w:rPr>
                              <w:t>310</w:t>
                            </w:r>
                          </w:p>
                        </w:tc>
                      </w:tr>
                      <w:tr w:rsidR="006B40DF">
                        <w:trPr>
                          <w:trHeight w:val="435"/>
                        </w:trPr>
                        <w:tc>
                          <w:tcPr>
                            <w:tcW w:w="620" w:type="dxa"/>
                            <w:tcBorders>
                              <w:left w:val="none" w:sz="2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>
                            <w:pPr>
                              <w:spacing w:before="168" w:line="186" w:lineRule="auto"/>
                              <w:ind w:firstLine="310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8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>
                            <w:pPr>
                              <w:spacing w:before="106" w:line="219" w:lineRule="auto"/>
                              <w:ind w:firstLine="44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1"/>
                                <w:sz w:val="24"/>
                                <w:szCs w:val="24"/>
                              </w:rPr>
                              <w:t>重庆工业职业技术学院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>
                            <w:pPr>
                              <w:spacing w:before="168" w:line="185" w:lineRule="auto"/>
                              <w:ind w:firstLine="875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-3"/>
                                <w:sz w:val="24"/>
                                <w:szCs w:val="24"/>
                              </w:rPr>
                              <w:t>240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>
                            <w:pPr>
                              <w:spacing w:before="168" w:line="185" w:lineRule="auto"/>
                              <w:ind w:firstLine="995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-7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>
                            <w:pPr>
                              <w:spacing w:before="168" w:line="185" w:lineRule="auto"/>
                              <w:ind w:firstLine="875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-7"/>
                                <w:sz w:val="24"/>
                                <w:szCs w:val="24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166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/>
                        </w:tc>
                        <w:tc>
                          <w:tcPr>
                            <w:tcW w:w="1280" w:type="dxa"/>
                            <w:vMerge/>
                            <w:tcBorders>
                              <w:top w:val="none" w:sz="2" w:space="0" w:color="000000"/>
                              <w:left w:val="single" w:sz="4" w:space="0" w:color="000000"/>
                              <w:bottom w:val="none" w:sz="2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/>
                        </w:tc>
                        <w:tc>
                          <w:tcPr>
                            <w:tcW w:w="1240" w:type="dxa"/>
                            <w:vMerge/>
                            <w:tcBorders>
                              <w:top w:val="none" w:sz="2" w:space="0" w:color="000000"/>
                              <w:left w:val="single" w:sz="4" w:space="0" w:color="000000"/>
                              <w:bottom w:val="none" w:sz="2" w:space="0" w:color="000000"/>
                              <w:right w:val="none" w:sz="2" w:space="0" w:color="000000"/>
                            </w:tcBorders>
                          </w:tcPr>
                          <w:p w:rsidR="006B40DF" w:rsidRDefault="006B40DF"/>
                        </w:tc>
                      </w:tr>
                      <w:tr w:rsidR="006B40DF">
                        <w:trPr>
                          <w:trHeight w:val="444"/>
                        </w:trPr>
                        <w:tc>
                          <w:tcPr>
                            <w:tcW w:w="620" w:type="dxa"/>
                            <w:tcBorders>
                              <w:left w:val="none" w:sz="2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>
                            <w:pPr>
                              <w:spacing w:before="168" w:line="185" w:lineRule="auto"/>
                              <w:ind w:firstLine="310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8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>
                            <w:pPr>
                              <w:spacing w:before="106" w:line="219" w:lineRule="auto"/>
                              <w:ind w:firstLine="44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1"/>
                                <w:sz w:val="24"/>
                                <w:szCs w:val="24"/>
                              </w:rPr>
                              <w:t>重庆工程职业技术学院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>
                            <w:pPr>
                              <w:spacing w:before="168" w:line="185" w:lineRule="auto"/>
                              <w:ind w:firstLine="875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-3"/>
                                <w:sz w:val="24"/>
                                <w:szCs w:val="24"/>
                              </w:rPr>
                              <w:t>240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>
                            <w:pPr>
                              <w:spacing w:before="168" w:line="185" w:lineRule="auto"/>
                              <w:ind w:firstLine="875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-7"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>
                            <w:pPr>
                              <w:spacing w:before="168" w:line="185" w:lineRule="auto"/>
                              <w:ind w:firstLine="875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-7"/>
                                <w:sz w:val="24"/>
                                <w:szCs w:val="24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166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/>
                        </w:tc>
                        <w:tc>
                          <w:tcPr>
                            <w:tcW w:w="1280" w:type="dxa"/>
                            <w:vMerge/>
                            <w:tcBorders>
                              <w:top w:val="none" w:sz="2" w:space="0" w:color="000000"/>
                              <w:left w:val="single" w:sz="4" w:space="0" w:color="000000"/>
                              <w:bottom w:val="none" w:sz="2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/>
                        </w:tc>
                        <w:tc>
                          <w:tcPr>
                            <w:tcW w:w="1240" w:type="dxa"/>
                            <w:vMerge/>
                            <w:tcBorders>
                              <w:top w:val="none" w:sz="2" w:space="0" w:color="000000"/>
                              <w:left w:val="single" w:sz="4" w:space="0" w:color="000000"/>
                              <w:bottom w:val="none" w:sz="2" w:space="0" w:color="000000"/>
                              <w:right w:val="none" w:sz="2" w:space="0" w:color="000000"/>
                            </w:tcBorders>
                          </w:tcPr>
                          <w:p w:rsidR="006B40DF" w:rsidRDefault="006B40DF"/>
                        </w:tc>
                      </w:tr>
                      <w:tr w:rsidR="006B40DF">
                        <w:trPr>
                          <w:trHeight w:val="445"/>
                        </w:trPr>
                        <w:tc>
                          <w:tcPr>
                            <w:tcW w:w="620" w:type="dxa"/>
                            <w:tcBorders>
                              <w:left w:val="none" w:sz="2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>
                            <w:pPr>
                              <w:spacing w:before="169" w:line="186" w:lineRule="auto"/>
                              <w:ind w:firstLine="310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08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>
                            <w:pPr>
                              <w:spacing w:before="106" w:line="219" w:lineRule="auto"/>
                              <w:ind w:firstLine="44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-1"/>
                                <w:sz w:val="24"/>
                                <w:szCs w:val="24"/>
                              </w:rPr>
                              <w:t>重庆电力高等专科学校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>
                            <w:pPr>
                              <w:spacing w:before="169" w:line="185" w:lineRule="auto"/>
                              <w:ind w:firstLine="875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-7"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>
                            <w:pPr>
                              <w:spacing w:before="169" w:line="185" w:lineRule="auto"/>
                              <w:ind w:firstLine="875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-7"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/>
                        </w:tc>
                        <w:tc>
                          <w:tcPr>
                            <w:tcW w:w="166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/>
                        </w:tc>
                        <w:tc>
                          <w:tcPr>
                            <w:tcW w:w="1280" w:type="dxa"/>
                            <w:vMerge/>
                            <w:tcBorders>
                              <w:top w:val="none" w:sz="2" w:space="0" w:color="000000"/>
                              <w:left w:val="single" w:sz="4" w:space="0" w:color="000000"/>
                              <w:bottom w:val="none" w:sz="2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/>
                        </w:tc>
                        <w:tc>
                          <w:tcPr>
                            <w:tcW w:w="1240" w:type="dxa"/>
                            <w:vMerge/>
                            <w:tcBorders>
                              <w:top w:val="none" w:sz="2" w:space="0" w:color="000000"/>
                              <w:left w:val="single" w:sz="4" w:space="0" w:color="000000"/>
                              <w:bottom w:val="none" w:sz="2" w:space="0" w:color="000000"/>
                              <w:right w:val="none" w:sz="2" w:space="0" w:color="000000"/>
                            </w:tcBorders>
                          </w:tcPr>
                          <w:p w:rsidR="006B40DF" w:rsidRDefault="006B40DF"/>
                        </w:tc>
                      </w:tr>
                      <w:tr w:rsidR="006B40DF">
                        <w:trPr>
                          <w:trHeight w:val="445"/>
                        </w:trPr>
                        <w:tc>
                          <w:tcPr>
                            <w:tcW w:w="620" w:type="dxa"/>
                            <w:tcBorders>
                              <w:left w:val="none" w:sz="2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>
                            <w:pPr>
                              <w:spacing w:before="171" w:line="183" w:lineRule="auto"/>
                              <w:ind w:firstLine="310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08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>
                            <w:pPr>
                              <w:spacing w:before="106" w:line="219" w:lineRule="auto"/>
                              <w:ind w:firstLine="44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-1"/>
                                <w:sz w:val="24"/>
                                <w:szCs w:val="24"/>
                              </w:rPr>
                              <w:t>重庆三峡医药高等专科学校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>
                            <w:pPr>
                              <w:spacing w:before="169" w:line="185" w:lineRule="auto"/>
                              <w:ind w:firstLine="875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-3"/>
                                <w:sz w:val="24"/>
                                <w:szCs w:val="24"/>
                              </w:rPr>
                              <w:t>240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>
                            <w:pPr>
                              <w:spacing w:before="169" w:line="185" w:lineRule="auto"/>
                              <w:ind w:firstLine="875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-7"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>
                            <w:pPr>
                              <w:spacing w:before="169" w:line="185" w:lineRule="auto"/>
                              <w:ind w:firstLine="875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-7"/>
                                <w:sz w:val="24"/>
                                <w:szCs w:val="24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166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/>
                        </w:tc>
                        <w:tc>
                          <w:tcPr>
                            <w:tcW w:w="1280" w:type="dxa"/>
                            <w:vMerge/>
                            <w:tcBorders>
                              <w:top w:val="none" w:sz="2" w:space="0" w:color="000000"/>
                              <w:left w:val="single" w:sz="4" w:space="0" w:color="000000"/>
                              <w:bottom w:val="none" w:sz="2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/>
                        </w:tc>
                        <w:tc>
                          <w:tcPr>
                            <w:tcW w:w="1240" w:type="dxa"/>
                            <w:vMerge/>
                            <w:tcBorders>
                              <w:top w:val="none" w:sz="2" w:space="0" w:color="000000"/>
                              <w:left w:val="single" w:sz="4" w:space="0" w:color="000000"/>
                              <w:bottom w:val="none" w:sz="2" w:space="0" w:color="000000"/>
                              <w:right w:val="none" w:sz="2" w:space="0" w:color="000000"/>
                            </w:tcBorders>
                          </w:tcPr>
                          <w:p w:rsidR="006B40DF" w:rsidRDefault="006B40DF"/>
                        </w:tc>
                      </w:tr>
                      <w:tr w:rsidR="006B40DF">
                        <w:trPr>
                          <w:trHeight w:val="435"/>
                        </w:trPr>
                        <w:tc>
                          <w:tcPr>
                            <w:tcW w:w="620" w:type="dxa"/>
                            <w:tcBorders>
                              <w:left w:val="none" w:sz="2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>
                            <w:pPr>
                              <w:spacing w:before="169" w:line="185" w:lineRule="auto"/>
                              <w:ind w:firstLine="310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08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>
                            <w:pPr>
                              <w:spacing w:before="108" w:line="220" w:lineRule="auto"/>
                              <w:ind w:firstLine="44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1"/>
                                <w:sz w:val="24"/>
                                <w:szCs w:val="24"/>
                              </w:rPr>
                              <w:t>重庆工商职业学院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>
                            <w:pPr>
                              <w:spacing w:before="169" w:line="185" w:lineRule="auto"/>
                              <w:ind w:firstLine="875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-7"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>
                            <w:pPr>
                              <w:spacing w:before="169" w:line="185" w:lineRule="auto"/>
                              <w:ind w:firstLine="875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-7"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/>
                        </w:tc>
                        <w:tc>
                          <w:tcPr>
                            <w:tcW w:w="166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/>
                        </w:tc>
                        <w:tc>
                          <w:tcPr>
                            <w:tcW w:w="1280" w:type="dxa"/>
                            <w:vMerge/>
                            <w:tcBorders>
                              <w:top w:val="none" w:sz="2" w:space="0" w:color="000000"/>
                              <w:left w:val="single" w:sz="4" w:space="0" w:color="000000"/>
                              <w:bottom w:val="none" w:sz="2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/>
                        </w:tc>
                        <w:tc>
                          <w:tcPr>
                            <w:tcW w:w="1240" w:type="dxa"/>
                            <w:vMerge/>
                            <w:tcBorders>
                              <w:top w:val="none" w:sz="2" w:space="0" w:color="000000"/>
                              <w:left w:val="single" w:sz="4" w:space="0" w:color="000000"/>
                              <w:bottom w:val="none" w:sz="2" w:space="0" w:color="000000"/>
                              <w:right w:val="none" w:sz="2" w:space="0" w:color="000000"/>
                            </w:tcBorders>
                          </w:tcPr>
                          <w:p w:rsidR="006B40DF" w:rsidRDefault="006B40DF"/>
                        </w:tc>
                      </w:tr>
                      <w:tr w:rsidR="006B40DF">
                        <w:trPr>
                          <w:trHeight w:val="445"/>
                        </w:trPr>
                        <w:tc>
                          <w:tcPr>
                            <w:tcW w:w="620" w:type="dxa"/>
                            <w:tcBorders>
                              <w:left w:val="none" w:sz="2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>
                            <w:pPr>
                              <w:spacing w:before="171" w:line="183" w:lineRule="auto"/>
                              <w:ind w:firstLine="310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08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>
                            <w:pPr>
                              <w:spacing w:before="108" w:line="220" w:lineRule="auto"/>
                              <w:ind w:firstLine="44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-1"/>
                                <w:sz w:val="24"/>
                                <w:szCs w:val="24"/>
                              </w:rPr>
                              <w:t>重庆电子工程职业学院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>
                            <w:pPr>
                              <w:spacing w:before="169" w:line="185" w:lineRule="auto"/>
                              <w:ind w:firstLine="875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-3"/>
                                <w:sz w:val="24"/>
                                <w:szCs w:val="24"/>
                              </w:rPr>
                              <w:t>240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>
                            <w:pPr>
                              <w:spacing w:before="169" w:line="185" w:lineRule="auto"/>
                              <w:ind w:firstLine="875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-7"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>
                            <w:pPr>
                              <w:spacing w:before="169" w:line="185" w:lineRule="auto"/>
                              <w:ind w:firstLine="875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-7"/>
                                <w:sz w:val="24"/>
                                <w:szCs w:val="24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166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/>
                        </w:tc>
                        <w:tc>
                          <w:tcPr>
                            <w:tcW w:w="1280" w:type="dxa"/>
                            <w:vMerge/>
                            <w:tcBorders>
                              <w:top w:val="none" w:sz="2" w:space="0" w:color="000000"/>
                              <w:left w:val="single" w:sz="4" w:space="0" w:color="000000"/>
                              <w:bottom w:val="none" w:sz="2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/>
                        </w:tc>
                        <w:tc>
                          <w:tcPr>
                            <w:tcW w:w="1240" w:type="dxa"/>
                            <w:vMerge/>
                            <w:tcBorders>
                              <w:top w:val="none" w:sz="2" w:space="0" w:color="000000"/>
                              <w:left w:val="single" w:sz="4" w:space="0" w:color="000000"/>
                              <w:bottom w:val="none" w:sz="2" w:space="0" w:color="000000"/>
                              <w:right w:val="none" w:sz="2" w:space="0" w:color="000000"/>
                            </w:tcBorders>
                          </w:tcPr>
                          <w:p w:rsidR="006B40DF" w:rsidRDefault="006B40DF"/>
                        </w:tc>
                      </w:tr>
                      <w:tr w:rsidR="006B40DF">
                        <w:trPr>
                          <w:trHeight w:val="435"/>
                        </w:trPr>
                        <w:tc>
                          <w:tcPr>
                            <w:tcW w:w="620" w:type="dxa"/>
                            <w:tcBorders>
                              <w:left w:val="none" w:sz="2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>
                            <w:pPr>
                              <w:spacing w:before="169" w:line="185" w:lineRule="auto"/>
                              <w:ind w:firstLine="310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08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>
                            <w:pPr>
                              <w:spacing w:before="107" w:line="219" w:lineRule="auto"/>
                              <w:ind w:firstLine="44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1"/>
                                <w:sz w:val="24"/>
                                <w:szCs w:val="24"/>
                              </w:rPr>
                              <w:t>重庆水利电力职业技术学院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>
                            <w:pPr>
                              <w:spacing w:before="169" w:line="185" w:lineRule="auto"/>
                              <w:ind w:firstLine="875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-7"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>
                            <w:pPr>
                              <w:spacing w:before="169" w:line="185" w:lineRule="auto"/>
                              <w:ind w:firstLine="875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-7"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/>
                        </w:tc>
                        <w:tc>
                          <w:tcPr>
                            <w:tcW w:w="166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/>
                        </w:tc>
                        <w:tc>
                          <w:tcPr>
                            <w:tcW w:w="1280" w:type="dxa"/>
                            <w:vMerge/>
                            <w:tcBorders>
                              <w:top w:val="none" w:sz="2" w:space="0" w:color="000000"/>
                              <w:left w:val="single" w:sz="4" w:space="0" w:color="000000"/>
                              <w:bottom w:val="none" w:sz="2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/>
                        </w:tc>
                        <w:tc>
                          <w:tcPr>
                            <w:tcW w:w="1240" w:type="dxa"/>
                            <w:vMerge/>
                            <w:tcBorders>
                              <w:top w:val="none" w:sz="2" w:space="0" w:color="000000"/>
                              <w:left w:val="single" w:sz="4" w:space="0" w:color="000000"/>
                              <w:bottom w:val="none" w:sz="2" w:space="0" w:color="000000"/>
                              <w:right w:val="none" w:sz="2" w:space="0" w:color="000000"/>
                            </w:tcBorders>
                          </w:tcPr>
                          <w:p w:rsidR="006B40DF" w:rsidRDefault="006B40DF"/>
                        </w:tc>
                      </w:tr>
                      <w:tr w:rsidR="006B40DF">
                        <w:trPr>
                          <w:trHeight w:val="445"/>
                        </w:trPr>
                        <w:tc>
                          <w:tcPr>
                            <w:tcW w:w="620" w:type="dxa"/>
                            <w:tcBorders>
                              <w:left w:val="none" w:sz="2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>
                            <w:pPr>
                              <w:spacing w:before="169" w:line="185" w:lineRule="auto"/>
                              <w:ind w:firstLine="310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>
                            <w:pPr>
                              <w:spacing w:before="107" w:line="219" w:lineRule="auto"/>
                              <w:ind w:firstLine="44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-1"/>
                                <w:sz w:val="24"/>
                                <w:szCs w:val="24"/>
                              </w:rPr>
                              <w:t>重庆城市管理职业学院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>
                            <w:pPr>
                              <w:spacing w:before="169" w:line="185" w:lineRule="auto"/>
                              <w:ind w:firstLine="875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-3"/>
                                <w:sz w:val="24"/>
                                <w:szCs w:val="24"/>
                              </w:rPr>
                              <w:t>240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>
                            <w:pPr>
                              <w:spacing w:before="169" w:line="185" w:lineRule="auto"/>
                              <w:ind w:firstLine="875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-7"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>
                            <w:pPr>
                              <w:spacing w:before="169" w:line="185" w:lineRule="auto"/>
                              <w:ind w:firstLine="875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-7"/>
                                <w:sz w:val="24"/>
                                <w:szCs w:val="24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166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/>
                        </w:tc>
                        <w:tc>
                          <w:tcPr>
                            <w:tcW w:w="1280" w:type="dxa"/>
                            <w:vMerge/>
                            <w:tcBorders>
                              <w:top w:val="none" w:sz="2" w:space="0" w:color="000000"/>
                              <w:left w:val="single" w:sz="4" w:space="0" w:color="000000"/>
                              <w:bottom w:val="none" w:sz="2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/>
                        </w:tc>
                        <w:tc>
                          <w:tcPr>
                            <w:tcW w:w="1240" w:type="dxa"/>
                            <w:vMerge/>
                            <w:tcBorders>
                              <w:top w:val="none" w:sz="2" w:space="0" w:color="000000"/>
                              <w:left w:val="single" w:sz="4" w:space="0" w:color="000000"/>
                              <w:bottom w:val="none" w:sz="2" w:space="0" w:color="000000"/>
                              <w:right w:val="none" w:sz="2" w:space="0" w:color="000000"/>
                            </w:tcBorders>
                          </w:tcPr>
                          <w:p w:rsidR="006B40DF" w:rsidRDefault="006B40DF"/>
                        </w:tc>
                      </w:tr>
                      <w:tr w:rsidR="006B40DF">
                        <w:trPr>
                          <w:trHeight w:val="445"/>
                        </w:trPr>
                        <w:tc>
                          <w:tcPr>
                            <w:tcW w:w="620" w:type="dxa"/>
                            <w:tcBorders>
                              <w:left w:val="none" w:sz="2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>
                            <w:pPr>
                              <w:spacing w:before="169" w:line="185" w:lineRule="auto"/>
                              <w:ind w:firstLine="189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-7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08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>
                            <w:pPr>
                              <w:spacing w:before="108" w:line="220" w:lineRule="auto"/>
                              <w:ind w:firstLine="44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-1"/>
                                <w:sz w:val="24"/>
                                <w:szCs w:val="24"/>
                              </w:rPr>
                              <w:t>重庆建筑工程职业学院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>
                            <w:pPr>
                              <w:spacing w:before="169" w:line="185" w:lineRule="auto"/>
                              <w:ind w:firstLine="875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-7"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>
                            <w:pPr>
                              <w:spacing w:before="169" w:line="185" w:lineRule="auto"/>
                              <w:ind w:firstLine="875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-7"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/>
                        </w:tc>
                        <w:tc>
                          <w:tcPr>
                            <w:tcW w:w="166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/>
                        </w:tc>
                        <w:tc>
                          <w:tcPr>
                            <w:tcW w:w="1280" w:type="dxa"/>
                            <w:vMerge/>
                            <w:tcBorders>
                              <w:top w:val="none" w:sz="2" w:space="0" w:color="000000"/>
                              <w:left w:val="single" w:sz="4" w:space="0" w:color="000000"/>
                              <w:bottom w:val="none" w:sz="2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/>
                        </w:tc>
                        <w:tc>
                          <w:tcPr>
                            <w:tcW w:w="1240" w:type="dxa"/>
                            <w:vMerge/>
                            <w:tcBorders>
                              <w:top w:val="none" w:sz="2" w:space="0" w:color="000000"/>
                              <w:left w:val="single" w:sz="4" w:space="0" w:color="000000"/>
                              <w:bottom w:val="none" w:sz="2" w:space="0" w:color="000000"/>
                              <w:right w:val="none" w:sz="2" w:space="0" w:color="000000"/>
                            </w:tcBorders>
                          </w:tcPr>
                          <w:p w:rsidR="006B40DF" w:rsidRDefault="006B40DF"/>
                        </w:tc>
                      </w:tr>
                      <w:tr w:rsidR="006B40DF">
                        <w:trPr>
                          <w:trHeight w:val="444"/>
                        </w:trPr>
                        <w:tc>
                          <w:tcPr>
                            <w:tcW w:w="620" w:type="dxa"/>
                            <w:tcBorders>
                              <w:left w:val="none" w:sz="2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>
                            <w:pPr>
                              <w:spacing w:before="168" w:line="187" w:lineRule="auto"/>
                              <w:ind w:firstLine="189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-7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08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>
                            <w:pPr>
                              <w:spacing w:before="107" w:line="219" w:lineRule="auto"/>
                              <w:ind w:firstLine="44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1"/>
                                <w:sz w:val="24"/>
                                <w:szCs w:val="24"/>
                              </w:rPr>
                              <w:t>重庆工贸职业技术学院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>
                            <w:pPr>
                              <w:spacing w:before="169" w:line="185" w:lineRule="auto"/>
                              <w:ind w:firstLine="875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-7"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>
                            <w:pPr>
                              <w:spacing w:before="169" w:line="185" w:lineRule="auto"/>
                              <w:ind w:firstLine="875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-7"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/>
                        </w:tc>
                        <w:tc>
                          <w:tcPr>
                            <w:tcW w:w="166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/>
                        </w:tc>
                        <w:tc>
                          <w:tcPr>
                            <w:tcW w:w="1280" w:type="dxa"/>
                            <w:vMerge/>
                            <w:tcBorders>
                              <w:top w:val="none" w:sz="2" w:space="0" w:color="000000"/>
                              <w:left w:val="single" w:sz="4" w:space="0" w:color="000000"/>
                              <w:bottom w:val="none" w:sz="2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/>
                        </w:tc>
                        <w:tc>
                          <w:tcPr>
                            <w:tcW w:w="1240" w:type="dxa"/>
                            <w:vMerge/>
                            <w:tcBorders>
                              <w:top w:val="none" w:sz="2" w:space="0" w:color="000000"/>
                              <w:left w:val="single" w:sz="4" w:space="0" w:color="000000"/>
                              <w:bottom w:val="none" w:sz="2" w:space="0" w:color="000000"/>
                              <w:right w:val="none" w:sz="2" w:space="0" w:color="000000"/>
                            </w:tcBorders>
                          </w:tcPr>
                          <w:p w:rsidR="006B40DF" w:rsidRDefault="006B40DF"/>
                        </w:tc>
                      </w:tr>
                      <w:tr w:rsidR="006B40DF">
                        <w:trPr>
                          <w:trHeight w:val="445"/>
                        </w:trPr>
                        <w:tc>
                          <w:tcPr>
                            <w:tcW w:w="620" w:type="dxa"/>
                            <w:tcBorders>
                              <w:left w:val="none" w:sz="2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>
                            <w:pPr>
                              <w:spacing w:before="169" w:line="187" w:lineRule="auto"/>
                              <w:ind w:firstLine="189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-7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08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>
                            <w:pPr>
                              <w:spacing w:before="109" w:line="220" w:lineRule="auto"/>
                              <w:ind w:firstLine="44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1"/>
                                <w:sz w:val="24"/>
                                <w:szCs w:val="24"/>
                              </w:rPr>
                              <w:t>重庆三峡职业学院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>
                            <w:pPr>
                              <w:spacing w:before="170" w:line="185" w:lineRule="auto"/>
                              <w:ind w:firstLine="754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-5"/>
                                <w:sz w:val="24"/>
                                <w:szCs w:val="24"/>
                              </w:rPr>
                              <w:t>i100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>
                            <w:pPr>
                              <w:spacing w:before="170" w:line="185" w:lineRule="auto"/>
                              <w:ind w:firstLine="875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-7"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/>
                        </w:tc>
                        <w:tc>
                          <w:tcPr>
                            <w:tcW w:w="166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/>
                        </w:tc>
                        <w:tc>
                          <w:tcPr>
                            <w:tcW w:w="1280" w:type="dxa"/>
                            <w:vMerge/>
                            <w:tcBorders>
                              <w:top w:val="none" w:sz="2" w:space="0" w:color="000000"/>
                              <w:left w:val="single" w:sz="4" w:space="0" w:color="000000"/>
                              <w:bottom w:val="none" w:sz="2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/>
                        </w:tc>
                        <w:tc>
                          <w:tcPr>
                            <w:tcW w:w="1240" w:type="dxa"/>
                            <w:vMerge/>
                            <w:tcBorders>
                              <w:top w:val="none" w:sz="2" w:space="0" w:color="000000"/>
                              <w:left w:val="single" w:sz="4" w:space="0" w:color="000000"/>
                              <w:bottom w:val="none" w:sz="2" w:space="0" w:color="000000"/>
                              <w:right w:val="none" w:sz="2" w:space="0" w:color="000000"/>
                            </w:tcBorders>
                          </w:tcPr>
                          <w:p w:rsidR="006B40DF" w:rsidRDefault="006B40DF"/>
                        </w:tc>
                      </w:tr>
                      <w:tr w:rsidR="006B40DF">
                        <w:trPr>
                          <w:trHeight w:val="435"/>
                        </w:trPr>
                        <w:tc>
                          <w:tcPr>
                            <w:tcW w:w="620" w:type="dxa"/>
                            <w:tcBorders>
                              <w:left w:val="none" w:sz="2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>
                            <w:pPr>
                              <w:spacing w:before="170" w:line="185" w:lineRule="auto"/>
                              <w:ind w:firstLine="189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-7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08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>
                            <w:pPr>
                              <w:spacing w:before="109" w:line="220" w:lineRule="auto"/>
                              <w:ind w:firstLine="44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1"/>
                                <w:sz w:val="24"/>
                                <w:szCs w:val="24"/>
                              </w:rPr>
                              <w:t>重庆财经职业学院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>
                            <w:pPr>
                              <w:spacing w:before="170" w:line="185" w:lineRule="auto"/>
                              <w:ind w:firstLine="875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-3"/>
                                <w:sz w:val="24"/>
                                <w:szCs w:val="24"/>
                              </w:rPr>
                              <w:t>240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>
                            <w:pPr>
                              <w:spacing w:before="170" w:line="185" w:lineRule="auto"/>
                              <w:ind w:firstLine="875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-7"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>
                            <w:pPr>
                              <w:spacing w:before="170" w:line="185" w:lineRule="auto"/>
                              <w:ind w:firstLine="875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-7"/>
                                <w:sz w:val="24"/>
                                <w:szCs w:val="24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166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/>
                        </w:tc>
                        <w:tc>
                          <w:tcPr>
                            <w:tcW w:w="1280" w:type="dxa"/>
                            <w:vMerge/>
                            <w:tcBorders>
                              <w:top w:val="none" w:sz="2" w:space="0" w:color="000000"/>
                              <w:left w:val="single" w:sz="4" w:space="0" w:color="000000"/>
                              <w:bottom w:val="none" w:sz="2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/>
                        </w:tc>
                        <w:tc>
                          <w:tcPr>
                            <w:tcW w:w="1240" w:type="dxa"/>
                            <w:vMerge/>
                            <w:tcBorders>
                              <w:top w:val="none" w:sz="2" w:space="0" w:color="000000"/>
                              <w:left w:val="single" w:sz="4" w:space="0" w:color="000000"/>
                              <w:bottom w:val="none" w:sz="2" w:space="0" w:color="000000"/>
                              <w:right w:val="none" w:sz="2" w:space="0" w:color="000000"/>
                            </w:tcBorders>
                          </w:tcPr>
                          <w:p w:rsidR="006B40DF" w:rsidRDefault="006B40DF"/>
                        </w:tc>
                      </w:tr>
                      <w:tr w:rsidR="006B40DF">
                        <w:trPr>
                          <w:trHeight w:val="444"/>
                        </w:trPr>
                        <w:tc>
                          <w:tcPr>
                            <w:tcW w:w="620" w:type="dxa"/>
                            <w:tcBorders>
                              <w:left w:val="none" w:sz="2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>
                            <w:pPr>
                              <w:spacing w:before="169" w:line="187" w:lineRule="auto"/>
                              <w:ind w:firstLine="189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-7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08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>
                            <w:pPr>
                              <w:spacing w:before="108" w:line="219" w:lineRule="auto"/>
                              <w:ind w:firstLine="44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1"/>
                                <w:sz w:val="24"/>
                                <w:szCs w:val="24"/>
                              </w:rPr>
                              <w:t>重庆航天职业技术学院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>
                            <w:pPr>
                              <w:spacing w:before="170" w:line="185" w:lineRule="auto"/>
                              <w:ind w:firstLine="875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-7"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>
                            <w:pPr>
                              <w:spacing w:before="170" w:line="185" w:lineRule="auto"/>
                              <w:ind w:firstLine="875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-7"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/>
                        </w:tc>
                        <w:tc>
                          <w:tcPr>
                            <w:tcW w:w="1660" w:type="dxa"/>
                            <w:vMerge w:val="restart"/>
                            <w:tcBorders>
                              <w:left w:val="single" w:sz="4" w:space="0" w:color="000000"/>
                              <w:bottom w:val="none" w:sz="2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>
                            <w:pPr>
                              <w:spacing w:line="259" w:lineRule="auto"/>
                            </w:pPr>
                          </w:p>
                          <w:p w:rsidR="006B40DF" w:rsidRDefault="006B40DF">
                            <w:pPr>
                              <w:spacing w:before="78" w:line="219" w:lineRule="auto"/>
                              <w:ind w:firstLine="105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1"/>
                                <w:sz w:val="24"/>
                                <w:szCs w:val="24"/>
                              </w:rPr>
                              <w:t>下达至市教委</w:t>
                            </w:r>
                          </w:p>
                        </w:tc>
                        <w:tc>
                          <w:tcPr>
                            <w:tcW w:w="1280" w:type="dxa"/>
                            <w:vMerge/>
                            <w:tcBorders>
                              <w:top w:val="none" w:sz="2" w:space="0" w:color="000000"/>
                              <w:left w:val="single" w:sz="4" w:space="0" w:color="000000"/>
                              <w:bottom w:val="none" w:sz="2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/>
                        </w:tc>
                        <w:tc>
                          <w:tcPr>
                            <w:tcW w:w="1240" w:type="dxa"/>
                            <w:vMerge/>
                            <w:tcBorders>
                              <w:top w:val="none" w:sz="2" w:space="0" w:color="000000"/>
                              <w:left w:val="single" w:sz="4" w:space="0" w:color="000000"/>
                              <w:bottom w:val="none" w:sz="2" w:space="0" w:color="000000"/>
                              <w:right w:val="none" w:sz="2" w:space="0" w:color="000000"/>
                            </w:tcBorders>
                          </w:tcPr>
                          <w:p w:rsidR="006B40DF" w:rsidRDefault="006B40DF"/>
                        </w:tc>
                      </w:tr>
                      <w:tr w:rsidR="006B40DF">
                        <w:trPr>
                          <w:trHeight w:val="450"/>
                        </w:trPr>
                        <w:tc>
                          <w:tcPr>
                            <w:tcW w:w="620" w:type="dxa"/>
                            <w:tcBorders>
                              <w:left w:val="none" w:sz="2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>
                            <w:pPr>
                              <w:spacing w:before="171" w:line="185" w:lineRule="auto"/>
                              <w:ind w:firstLine="189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-7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08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>
                            <w:pPr>
                              <w:spacing w:before="110" w:line="219" w:lineRule="auto"/>
                              <w:ind w:firstLine="44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1"/>
                                <w:sz w:val="24"/>
                                <w:szCs w:val="24"/>
                              </w:rPr>
                              <w:t>重庆公共运输职业学院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>
                            <w:pPr>
                              <w:spacing w:before="171" w:line="185" w:lineRule="auto"/>
                              <w:ind w:firstLine="875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-7"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>
                            <w:pPr>
                              <w:spacing w:before="171" w:line="185" w:lineRule="auto"/>
                              <w:ind w:firstLine="875"/>
                              <w:rPr>
                                <w:rFonts w:ascii="宋体" w:eastAsia="宋体" w:hAnsi="宋体" w:cs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spacing w:val="-7"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/>
                        </w:tc>
                        <w:tc>
                          <w:tcPr>
                            <w:tcW w:w="1660" w:type="dxa"/>
                            <w:vMerge/>
                            <w:tcBorders>
                              <w:top w:val="non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/>
                        </w:tc>
                        <w:tc>
                          <w:tcPr>
                            <w:tcW w:w="1280" w:type="dxa"/>
                            <w:vMerge/>
                            <w:tcBorders>
                              <w:top w:val="none" w:sz="2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6B40DF" w:rsidRDefault="006B40DF"/>
                        </w:tc>
                        <w:tc>
                          <w:tcPr>
                            <w:tcW w:w="1240" w:type="dxa"/>
                            <w:vMerge/>
                            <w:tcBorders>
                              <w:top w:val="none" w:sz="2" w:space="0" w:color="000000"/>
                              <w:left w:val="single" w:sz="4" w:space="0" w:color="000000"/>
                              <w:right w:val="none" w:sz="2" w:space="0" w:color="000000"/>
                            </w:tcBorders>
                          </w:tcPr>
                          <w:p w:rsidR="006B40DF" w:rsidRDefault="006B40DF"/>
                        </w:tc>
                      </w:tr>
                    </w:tbl>
                    <w:p w:rsidR="006B40DF" w:rsidRDefault="006B40DF" w:rsidP="006B40DF">
                      <w:pPr>
                        <w:spacing w:line="241" w:lineRule="exac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 w:cs="宋体"/>
          <w:spacing w:val="-12"/>
          <w:w w:val="89"/>
          <w:sz w:val="27"/>
          <w:szCs w:val="27"/>
        </w:rPr>
        <w:t>单位:</w:t>
      </w:r>
      <w:r>
        <w:rPr>
          <w:rFonts w:ascii="宋体" w:eastAsia="宋体" w:hAnsi="宋体" w:cs="宋体"/>
          <w:spacing w:val="55"/>
          <w:sz w:val="27"/>
          <w:szCs w:val="27"/>
        </w:rPr>
        <w:t xml:space="preserve"> </w:t>
      </w:r>
      <w:r>
        <w:rPr>
          <w:rFonts w:ascii="宋体" w:eastAsia="宋体" w:hAnsi="宋体" w:cs="宋体"/>
          <w:spacing w:val="-12"/>
          <w:w w:val="89"/>
          <w:sz w:val="27"/>
          <w:szCs w:val="27"/>
        </w:rPr>
        <w:t>万元</w:t>
      </w:r>
    </w:p>
    <w:p w:rsidR="006B40DF" w:rsidRDefault="006B40DF" w:rsidP="006B40DF">
      <w:pPr>
        <w:sectPr w:rsidR="006B40DF">
          <w:pgSz w:w="17080" w:h="12280"/>
          <w:pgMar w:top="1043" w:right="2562" w:bottom="0" w:left="2562" w:header="0" w:footer="0" w:gutter="0"/>
          <w:cols w:space="720"/>
        </w:sectPr>
      </w:pPr>
    </w:p>
    <w:p w:rsidR="00C34709" w:rsidRDefault="00C34709">
      <w:bookmarkStart w:id="0" w:name="_GoBack"/>
      <w:bookmarkEnd w:id="0"/>
    </w:p>
    <w:sectPr w:rsidR="00C347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231" w:rsidRDefault="00462231" w:rsidP="006B40DF">
      <w:r>
        <w:separator/>
      </w:r>
    </w:p>
  </w:endnote>
  <w:endnote w:type="continuationSeparator" w:id="0">
    <w:p w:rsidR="00462231" w:rsidRDefault="00462231" w:rsidP="006B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231" w:rsidRDefault="00462231" w:rsidP="006B40DF">
      <w:r>
        <w:separator/>
      </w:r>
    </w:p>
  </w:footnote>
  <w:footnote w:type="continuationSeparator" w:id="0">
    <w:p w:rsidR="00462231" w:rsidRDefault="00462231" w:rsidP="006B4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D4"/>
    <w:rsid w:val="00462231"/>
    <w:rsid w:val="004B7815"/>
    <w:rsid w:val="005543D4"/>
    <w:rsid w:val="006B40DF"/>
    <w:rsid w:val="007F01D5"/>
    <w:rsid w:val="00C3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99A263-7074-4609-A4FA-4ACC0F53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0DF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noProof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40D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hAnsiTheme="minorHAnsi" w:cstheme="minorBidi"/>
      <w:noProof w:val="0"/>
      <w:snapToGrid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40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40DF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hAnsiTheme="minorHAnsi" w:cstheme="minorBidi"/>
      <w:noProof w:val="0"/>
      <w:snapToGrid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40DF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6B40DF"/>
    <w:rPr>
      <w:rFonts w:ascii="Arial" w:hAnsi="Arial" w:cs="Arial"/>
      <w:snapToGrid w:val="0"/>
      <w:color w:val="000000"/>
      <w:kern w:val="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2022-04-27T05:33:00Z</dcterms:created>
  <dcterms:modified xsi:type="dcterms:W3CDTF">2022-04-27T05:34:00Z</dcterms:modified>
</cp:coreProperties>
</file>